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70CA0" w14:textId="45429F72" w:rsidR="00775715" w:rsidRPr="00775715" w:rsidRDefault="00775715" w:rsidP="00775715">
      <w:r>
        <w:t xml:space="preserve">Экспертиза </w:t>
      </w:r>
      <w:proofErr w:type="spellStart"/>
      <w:r>
        <w:t>антирисковой</w:t>
      </w:r>
      <w:proofErr w:type="spellEnd"/>
      <w:r>
        <w:t xml:space="preserve"> программы</w:t>
      </w:r>
      <w:r w:rsidR="0035731B">
        <w:t xml:space="preserve"> «Низкий уровень оснащения школы»</w:t>
      </w:r>
    </w:p>
    <w:p w14:paraId="0F115433" w14:textId="77777777" w:rsidR="00433803" w:rsidRDefault="00433803" w:rsidP="00433803">
      <w:pPr>
        <w:pStyle w:val="a3"/>
        <w:rPr>
          <w:rFonts w:ascii="Times New Roman" w:hAnsi="Times New Roman" w:cs="Times New Roman"/>
          <w:b/>
          <w:i/>
        </w:rPr>
      </w:pPr>
    </w:p>
    <w:tbl>
      <w:tblPr>
        <w:tblStyle w:val="TableNormal"/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567"/>
        <w:gridCol w:w="567"/>
        <w:gridCol w:w="567"/>
        <w:gridCol w:w="709"/>
        <w:gridCol w:w="1989"/>
      </w:tblGrid>
      <w:tr w:rsidR="00433803" w:rsidRPr="00BD4237" w14:paraId="2360B2AC" w14:textId="77777777" w:rsidTr="00E65B75">
        <w:trPr>
          <w:trHeight w:val="292"/>
          <w:jc w:val="center"/>
        </w:trPr>
        <w:tc>
          <w:tcPr>
            <w:tcW w:w="5240" w:type="dxa"/>
            <w:shd w:val="clear" w:color="auto" w:fill="auto"/>
          </w:tcPr>
          <w:p w14:paraId="26D7DB41" w14:textId="77777777" w:rsidR="00433803" w:rsidRPr="003723A8" w:rsidRDefault="00433803" w:rsidP="00E65B75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proofErr w:type="spellStart"/>
            <w:r w:rsidRPr="00BD4237">
              <w:rPr>
                <w:rFonts w:asciiTheme="minorHAnsi" w:hAnsiTheme="minorHAnsi" w:cs="Times New Roman"/>
                <w:b/>
                <w:sz w:val="24"/>
                <w:szCs w:val="24"/>
              </w:rPr>
              <w:t>Описание</w:t>
            </w:r>
            <w:proofErr w:type="spellEnd"/>
            <w:r w:rsidRPr="00BD4237">
              <w:rPr>
                <w:rFonts w:asciiTheme="minorHAnsi" w:hAnsiTheme="minorHAnsi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D4237">
              <w:rPr>
                <w:rFonts w:asciiTheme="minorHAnsi" w:hAnsiTheme="minorHAnsi" w:cs="Times New Roman"/>
                <w:b/>
                <w:sz w:val="24"/>
                <w:szCs w:val="24"/>
              </w:rPr>
              <w:t>показател</w:t>
            </w:r>
            <w:proofErr w:type="spellEnd"/>
            <w:r>
              <w:rPr>
                <w:rFonts w:asciiTheme="minorHAnsi" w:hAnsiTheme="minorHAnsi" w:cs="Times New Roman"/>
                <w:b/>
                <w:sz w:val="24"/>
                <w:szCs w:val="24"/>
                <w:lang w:val="ru-RU"/>
              </w:rPr>
              <w:t>ей</w:t>
            </w:r>
          </w:p>
        </w:tc>
        <w:tc>
          <w:tcPr>
            <w:tcW w:w="567" w:type="dxa"/>
            <w:shd w:val="clear" w:color="auto" w:fill="auto"/>
          </w:tcPr>
          <w:p w14:paraId="42032554" w14:textId="77777777" w:rsidR="00433803" w:rsidRPr="00BD4237" w:rsidRDefault="00433803" w:rsidP="00E65B75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D4237">
              <w:rPr>
                <w:rFonts w:asciiTheme="minorHAnsi" w:hAnsiTheme="minorHAns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DBBE3C1" w14:textId="77777777" w:rsidR="00433803" w:rsidRPr="00BD4237" w:rsidRDefault="00433803" w:rsidP="00E65B75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D4237">
              <w:rPr>
                <w:rFonts w:asciiTheme="minorHAnsi" w:hAnsiTheme="minorHAns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C1D2D97" w14:textId="77777777" w:rsidR="00433803" w:rsidRPr="00BD4237" w:rsidRDefault="00433803" w:rsidP="00E65B75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D4237">
              <w:rPr>
                <w:rFonts w:asciiTheme="minorHAnsi" w:hAnsiTheme="minorHAns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66AE8D4" w14:textId="77777777" w:rsidR="00433803" w:rsidRPr="00BD4237" w:rsidRDefault="00433803" w:rsidP="00E65B75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D4237">
              <w:rPr>
                <w:rFonts w:asciiTheme="minorHAnsi" w:hAnsiTheme="minorHAns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9" w:type="dxa"/>
            <w:shd w:val="clear" w:color="auto" w:fill="auto"/>
          </w:tcPr>
          <w:p w14:paraId="4E72C0F1" w14:textId="77777777" w:rsidR="00433803" w:rsidRPr="00BD4237" w:rsidRDefault="00433803" w:rsidP="00E65B75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proofErr w:type="spellStart"/>
            <w:r w:rsidRPr="00BD4237">
              <w:rPr>
                <w:rFonts w:asciiTheme="minorHAnsi" w:hAnsiTheme="minorHAnsi" w:cs="Times New Roman"/>
                <w:b/>
                <w:sz w:val="24"/>
                <w:szCs w:val="24"/>
              </w:rPr>
              <w:t>Комментарии</w:t>
            </w:r>
            <w:proofErr w:type="spellEnd"/>
          </w:p>
        </w:tc>
      </w:tr>
      <w:tr w:rsidR="00433803" w:rsidRPr="00BD4237" w14:paraId="569B8674" w14:textId="77777777" w:rsidTr="00E65B75">
        <w:trPr>
          <w:trHeight w:val="988"/>
          <w:jc w:val="center"/>
        </w:trPr>
        <w:tc>
          <w:tcPr>
            <w:tcW w:w="5240" w:type="dxa"/>
          </w:tcPr>
          <w:p w14:paraId="4FB33126" w14:textId="77777777" w:rsidR="00433803" w:rsidRPr="00BD4237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Меры (мероприятия)</w:t>
            </w:r>
            <w:r w:rsidRPr="00BD4237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соотносятся с задачами и</w:t>
            </w:r>
            <w:r w:rsidRPr="00BD4237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представляют</w:t>
            </w:r>
            <w:r w:rsidRPr="00BD4237">
              <w:rPr>
                <w:rFonts w:asciiTheme="minorHAnsi" w:hAnsiTheme="minorHAnsi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собой</w:t>
            </w:r>
            <w:r w:rsidRPr="00BD4237">
              <w:rPr>
                <w:rFonts w:asciiTheme="minorHAnsi" w:hAnsiTheme="minorHAnsi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комплекс</w:t>
            </w: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мер по решению каждой</w:t>
            </w:r>
            <w:r w:rsidRPr="00BD4237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конкретной</w:t>
            </w:r>
            <w:r w:rsidRPr="00BD4237">
              <w:rPr>
                <w:rFonts w:asciiTheme="minorHAnsi" w:hAnsiTheme="minorHAnsi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задачи</w:t>
            </w:r>
          </w:p>
        </w:tc>
        <w:tc>
          <w:tcPr>
            <w:tcW w:w="567" w:type="dxa"/>
          </w:tcPr>
          <w:p w14:paraId="28714F48" w14:textId="77777777" w:rsidR="00433803" w:rsidRPr="00BD4237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1DFB33C8" w14:textId="77777777" w:rsidR="00433803" w:rsidRPr="00BD4237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48FE4317" w14:textId="1FA6C7F0" w:rsidR="00433803" w:rsidRPr="00BD4237" w:rsidRDefault="00A24EC0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709" w:type="dxa"/>
          </w:tcPr>
          <w:p w14:paraId="5D60B57A" w14:textId="77777777" w:rsidR="00433803" w:rsidRPr="00BD4237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1989" w:type="dxa"/>
          </w:tcPr>
          <w:p w14:paraId="621EE747" w14:textId="64405D0C" w:rsidR="00433803" w:rsidRPr="00BD4237" w:rsidRDefault="00A24EC0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В целом мероприятия соотносятся с задачами.</w:t>
            </w:r>
          </w:p>
        </w:tc>
      </w:tr>
      <w:tr w:rsidR="00433803" w:rsidRPr="00BD4237" w14:paraId="5F58982A" w14:textId="77777777" w:rsidTr="00E65B75">
        <w:trPr>
          <w:trHeight w:val="290"/>
          <w:jc w:val="center"/>
        </w:trPr>
        <w:tc>
          <w:tcPr>
            <w:tcW w:w="5240" w:type="dxa"/>
          </w:tcPr>
          <w:p w14:paraId="2781ED0E" w14:textId="77777777" w:rsidR="00433803" w:rsidRPr="00BD4237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BD4237">
              <w:rPr>
                <w:rFonts w:asciiTheme="minorHAnsi" w:hAnsiTheme="minorHAnsi" w:cs="Times New Roman"/>
                <w:sz w:val="24"/>
                <w:szCs w:val="24"/>
              </w:rPr>
              <w:t>Показатели</w:t>
            </w:r>
            <w:proofErr w:type="spellEnd"/>
            <w:r w:rsidRPr="00BD4237">
              <w:rPr>
                <w:rFonts w:asciiTheme="minorHAnsi" w:hAnsiTheme="minorHAnsi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D4237">
              <w:rPr>
                <w:rFonts w:asciiTheme="minorHAnsi" w:hAnsiTheme="minorHAnsi" w:cs="Times New Roman"/>
                <w:sz w:val="24"/>
                <w:szCs w:val="24"/>
              </w:rPr>
              <w:t>можно</w:t>
            </w:r>
            <w:proofErr w:type="spellEnd"/>
            <w:r w:rsidRPr="00BD4237">
              <w:rPr>
                <w:rFonts w:asciiTheme="minorHAnsi" w:hAnsiTheme="minorHAns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D4237">
              <w:rPr>
                <w:rFonts w:asciiTheme="minorHAnsi" w:hAnsiTheme="minorHAnsi" w:cs="Times New Roman"/>
                <w:sz w:val="24"/>
                <w:szCs w:val="24"/>
              </w:rPr>
              <w:t>измерить</w:t>
            </w:r>
            <w:proofErr w:type="spellEnd"/>
          </w:p>
        </w:tc>
        <w:tc>
          <w:tcPr>
            <w:tcW w:w="567" w:type="dxa"/>
          </w:tcPr>
          <w:p w14:paraId="3E6FEE8E" w14:textId="64FFA450" w:rsidR="00433803" w:rsidRPr="00A24EC0" w:rsidRDefault="00A24EC0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</w:tcPr>
          <w:p w14:paraId="671F8777" w14:textId="77777777" w:rsidR="00433803" w:rsidRPr="00BD4237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9CBDD1" w14:textId="77777777" w:rsidR="00433803" w:rsidRPr="00BD4237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B2ACFBE" w14:textId="77777777" w:rsidR="00433803" w:rsidRPr="00BD4237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14:paraId="34709D8A" w14:textId="4C195A8D" w:rsidR="00433803" w:rsidRPr="00A24EC0" w:rsidRDefault="00A24EC0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В программе отсутствуют конкретные целевые показатели (что необходимо, в каком количестве, будет ли этих средств обучения достаточно для всех детей…)</w:t>
            </w:r>
          </w:p>
        </w:tc>
      </w:tr>
      <w:tr w:rsidR="00433803" w:rsidRPr="00BD4237" w14:paraId="0451C174" w14:textId="77777777" w:rsidTr="00E65B75">
        <w:trPr>
          <w:trHeight w:val="290"/>
          <w:jc w:val="center"/>
        </w:trPr>
        <w:tc>
          <w:tcPr>
            <w:tcW w:w="5240" w:type="dxa"/>
          </w:tcPr>
          <w:p w14:paraId="64D265B6" w14:textId="77777777" w:rsidR="00433803" w:rsidRPr="00F968BF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Присутствуют формальные элементы дорожной карты, поддерживающие эффективность ее реализации</w:t>
            </w:r>
          </w:p>
        </w:tc>
        <w:tc>
          <w:tcPr>
            <w:tcW w:w="567" w:type="dxa"/>
          </w:tcPr>
          <w:p w14:paraId="7694EAE1" w14:textId="77777777" w:rsidR="00433803" w:rsidRPr="00F968BF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4A03ABEE" w14:textId="77777777" w:rsidR="00433803" w:rsidRPr="00F968BF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09E79C69" w14:textId="77777777" w:rsidR="00433803" w:rsidRPr="00F968BF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14:paraId="15681E8C" w14:textId="62507C68" w:rsidR="00433803" w:rsidRPr="00F968BF" w:rsidRDefault="00A24EC0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9" w:type="dxa"/>
          </w:tcPr>
          <w:p w14:paraId="56688F64" w14:textId="1728F1E2" w:rsidR="00433803" w:rsidRPr="00F968BF" w:rsidRDefault="00D70C34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И в принципе это понятно, т.к. об увеличении финансирования этой школы информации нет.</w:t>
            </w:r>
          </w:p>
        </w:tc>
      </w:tr>
      <w:tr w:rsidR="00433803" w:rsidRPr="00BD4237" w14:paraId="71E3DA72" w14:textId="77777777" w:rsidTr="00E65B75">
        <w:trPr>
          <w:trHeight w:val="154"/>
          <w:jc w:val="center"/>
        </w:trPr>
        <w:tc>
          <w:tcPr>
            <w:tcW w:w="5240" w:type="dxa"/>
          </w:tcPr>
          <w:p w14:paraId="4F77359D" w14:textId="77777777" w:rsidR="00433803" w:rsidRPr="000F620E" w:rsidRDefault="00433803" w:rsidP="00E65B75">
            <w:pPr>
              <w:pStyle w:val="TableParagraph"/>
              <w:jc w:val="right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14:paraId="2B50A3E6" w14:textId="77777777" w:rsidR="00433803" w:rsidRPr="000F620E" w:rsidRDefault="00433803" w:rsidP="00E65B75">
            <w:pPr>
              <w:pStyle w:val="TableParagraph"/>
              <w:jc w:val="center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276" w:type="dxa"/>
            <w:gridSpan w:val="2"/>
          </w:tcPr>
          <w:p w14:paraId="4FAC7C8E" w14:textId="77777777" w:rsidR="00433803" w:rsidRPr="000F620E" w:rsidRDefault="00433803" w:rsidP="00E65B75">
            <w:pPr>
              <w:pStyle w:val="TableParagraph"/>
              <w:jc w:val="center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989" w:type="dxa"/>
          </w:tcPr>
          <w:p w14:paraId="273330CC" w14:textId="77777777" w:rsidR="00433803" w:rsidRPr="00BD4237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433803" w:rsidRPr="00BD4237" w14:paraId="339A6F52" w14:textId="77777777" w:rsidTr="00E65B75">
        <w:trPr>
          <w:trHeight w:val="1166"/>
          <w:jc w:val="center"/>
        </w:trPr>
        <w:tc>
          <w:tcPr>
            <w:tcW w:w="5240" w:type="dxa"/>
          </w:tcPr>
          <w:p w14:paraId="4D404D89" w14:textId="77777777" w:rsidR="00433803" w:rsidRPr="00BD4237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Указаны ответственные за</w:t>
            </w: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 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проведение мероприятий,</w:t>
            </w:r>
            <w:r w:rsidRPr="00BD4237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реализацию мер</w:t>
            </w: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, которые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 обладают</w:t>
            </w:r>
            <w:r w:rsidRPr="00BD4237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необходимыми</w:t>
            </w:r>
            <w:r w:rsidRPr="00BD4237">
              <w:rPr>
                <w:rFonts w:asciiTheme="minorHAnsi" w:hAnsiTheme="minorHAnsi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компетенциями для</w:t>
            </w:r>
            <w:r w:rsidRPr="00BD4237">
              <w:rPr>
                <w:rFonts w:asciiTheme="minorHAnsi" w:hAnsiTheme="minorHAnsi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их</w:t>
            </w:r>
            <w:r w:rsidRPr="00BD4237">
              <w:rPr>
                <w:rFonts w:asciiTheme="minorHAnsi" w:hAnsiTheme="minorHAnsi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осуществления</w:t>
            </w:r>
          </w:p>
        </w:tc>
        <w:tc>
          <w:tcPr>
            <w:tcW w:w="1134" w:type="dxa"/>
            <w:gridSpan w:val="2"/>
          </w:tcPr>
          <w:p w14:paraId="36EB6001" w14:textId="77777777" w:rsidR="00433803" w:rsidRPr="00BD4237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14:paraId="7ECEDB07" w14:textId="2D9356E4" w:rsidR="00433803" w:rsidRPr="00BD4237" w:rsidRDefault="00A24EC0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989" w:type="dxa"/>
          </w:tcPr>
          <w:p w14:paraId="60B5A57C" w14:textId="77777777" w:rsidR="00433803" w:rsidRPr="00BD4237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</w:tr>
      <w:tr w:rsidR="00433803" w:rsidRPr="00BD4237" w14:paraId="134544E3" w14:textId="77777777" w:rsidTr="00E65B75">
        <w:trPr>
          <w:trHeight w:val="715"/>
          <w:jc w:val="center"/>
        </w:trPr>
        <w:tc>
          <w:tcPr>
            <w:tcW w:w="5240" w:type="dxa"/>
          </w:tcPr>
          <w:p w14:paraId="46AD7E7F" w14:textId="77777777" w:rsidR="00433803" w:rsidRPr="00BD4237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Сроки реализации мер</w:t>
            </w: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реалистичны,</w:t>
            </w:r>
            <w:r w:rsidRPr="00BD4237">
              <w:rPr>
                <w:rFonts w:asciiTheme="minorHAnsi" w:hAnsiTheme="minorHAnsi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оптимальны</w:t>
            </w:r>
            <w:r w:rsidRPr="00BD4237">
              <w:rPr>
                <w:rFonts w:asciiTheme="minorHAnsi" w:hAnsiTheme="minorHAnsi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для проведения</w:t>
            </w:r>
            <w:r w:rsidRPr="00BD4237">
              <w:rPr>
                <w:rFonts w:asciiTheme="minorHAnsi" w:hAnsiTheme="minorHAnsi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данных</w:t>
            </w:r>
            <w:r w:rsidRPr="00BD4237">
              <w:rPr>
                <w:rFonts w:asciiTheme="minorHAnsi" w:hAnsiTheme="minorHAnsi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мероприятий</w:t>
            </w:r>
          </w:p>
        </w:tc>
        <w:tc>
          <w:tcPr>
            <w:tcW w:w="1134" w:type="dxa"/>
            <w:gridSpan w:val="2"/>
          </w:tcPr>
          <w:p w14:paraId="08DAA296" w14:textId="77777777" w:rsidR="00433803" w:rsidRPr="00BD4237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14:paraId="469BFCCE" w14:textId="048BE5A4" w:rsidR="00433803" w:rsidRPr="00BD4237" w:rsidRDefault="00A24EC0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Скорее да</w:t>
            </w:r>
          </w:p>
        </w:tc>
        <w:tc>
          <w:tcPr>
            <w:tcW w:w="1989" w:type="dxa"/>
          </w:tcPr>
          <w:p w14:paraId="693E3A08" w14:textId="77777777" w:rsidR="00433803" w:rsidRPr="00BD4237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</w:tr>
      <w:tr w:rsidR="00433803" w:rsidRPr="00BD4237" w14:paraId="0A51B169" w14:textId="77777777" w:rsidTr="00E65B75">
        <w:trPr>
          <w:trHeight w:val="599"/>
          <w:jc w:val="center"/>
        </w:trPr>
        <w:tc>
          <w:tcPr>
            <w:tcW w:w="5240" w:type="dxa"/>
          </w:tcPr>
          <w:p w14:paraId="6370753B" w14:textId="77777777" w:rsidR="00433803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Указано, в каком виде будет</w:t>
            </w:r>
          </w:p>
          <w:p w14:paraId="6C4E3E2F" w14:textId="77777777" w:rsidR="00433803" w:rsidRPr="00BD4237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BD4237">
              <w:rPr>
                <w:rFonts w:asciiTheme="minorHAnsi" w:hAnsiTheme="minorHAnsi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представлен</w:t>
            </w:r>
            <w:r w:rsidRPr="00BD4237">
              <w:rPr>
                <w:rFonts w:asciiTheme="minorHAnsi" w:hAnsiTheme="minorHAnsi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отчет</w:t>
            </w:r>
            <w:r w:rsidRPr="00BD4237">
              <w:rPr>
                <w:rFonts w:asciiTheme="minorHAnsi" w:hAnsiTheme="minorHAnsi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о</w:t>
            </w:r>
            <w:r w:rsidRPr="00BD4237">
              <w:rPr>
                <w:rFonts w:asciiTheme="minorHAnsi" w:hAnsiTheme="minorHAnsi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проведении мероприятий</w:t>
            </w:r>
          </w:p>
        </w:tc>
        <w:tc>
          <w:tcPr>
            <w:tcW w:w="1134" w:type="dxa"/>
            <w:gridSpan w:val="2"/>
          </w:tcPr>
          <w:p w14:paraId="10B4848B" w14:textId="01A65460" w:rsidR="00433803" w:rsidRPr="00BD4237" w:rsidRDefault="00A24EC0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276" w:type="dxa"/>
            <w:gridSpan w:val="2"/>
          </w:tcPr>
          <w:p w14:paraId="784D7886" w14:textId="77777777" w:rsidR="00433803" w:rsidRPr="00BD4237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1989" w:type="dxa"/>
          </w:tcPr>
          <w:p w14:paraId="4F159714" w14:textId="52DB6706" w:rsidR="00433803" w:rsidRPr="00BD4237" w:rsidRDefault="007A6E4C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Показатели реализации программы не представлены (в каком виде будет сделан отчет).</w:t>
            </w:r>
          </w:p>
        </w:tc>
      </w:tr>
    </w:tbl>
    <w:p w14:paraId="7B0FC622" w14:textId="77777777" w:rsidR="00433803" w:rsidRPr="000F620E" w:rsidRDefault="00433803" w:rsidP="00433803">
      <w:pPr>
        <w:pStyle w:val="a3"/>
        <w:spacing w:before="120" w:after="120"/>
        <w:ind w:firstLine="709"/>
        <w:jc w:val="both"/>
        <w:rPr>
          <w:i/>
        </w:rPr>
      </w:pPr>
      <w:r w:rsidRPr="000F620E">
        <w:rPr>
          <w:rFonts w:ascii="Times New Roman" w:hAnsi="Times New Roman" w:cs="Times New Roman"/>
          <w:b/>
          <w:i/>
        </w:rPr>
        <w:t xml:space="preserve">Оценки: </w:t>
      </w:r>
      <w:r w:rsidRPr="000F620E">
        <w:rPr>
          <w:i/>
        </w:rPr>
        <w:t>0</w:t>
      </w:r>
      <w:r>
        <w:rPr>
          <w:i/>
        </w:rPr>
        <w:t xml:space="preserve"> —</w:t>
      </w:r>
      <w:r w:rsidRPr="000F620E">
        <w:rPr>
          <w:i/>
        </w:rPr>
        <w:t xml:space="preserve"> Нет 1</w:t>
      </w:r>
      <w:r>
        <w:rPr>
          <w:i/>
        </w:rPr>
        <w:t xml:space="preserve"> —</w:t>
      </w:r>
      <w:r w:rsidRPr="000F620E">
        <w:rPr>
          <w:i/>
        </w:rPr>
        <w:t xml:space="preserve"> Скорее нет 2 </w:t>
      </w:r>
      <w:r>
        <w:rPr>
          <w:i/>
        </w:rPr>
        <w:t>—</w:t>
      </w:r>
      <w:r w:rsidRPr="000F620E">
        <w:rPr>
          <w:i/>
        </w:rPr>
        <w:t xml:space="preserve"> Скорее да 3 </w:t>
      </w:r>
      <w:r>
        <w:rPr>
          <w:i/>
        </w:rPr>
        <w:t>—</w:t>
      </w:r>
      <w:r w:rsidRPr="000F620E">
        <w:rPr>
          <w:i/>
        </w:rPr>
        <w:t xml:space="preserve"> Да</w:t>
      </w:r>
    </w:p>
    <w:tbl>
      <w:tblPr>
        <w:tblStyle w:val="TableNormal"/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4257"/>
      </w:tblGrid>
      <w:tr w:rsidR="00433803" w:rsidRPr="00BD4237" w14:paraId="16C3CC55" w14:textId="77777777" w:rsidTr="00E65B75">
        <w:trPr>
          <w:trHeight w:val="224"/>
          <w:jc w:val="center"/>
        </w:trPr>
        <w:tc>
          <w:tcPr>
            <w:tcW w:w="5382" w:type="dxa"/>
            <w:vMerge w:val="restart"/>
          </w:tcPr>
          <w:p w14:paraId="27310103" w14:textId="77777777" w:rsidR="00433803" w:rsidRPr="00BD4237" w:rsidRDefault="00433803" w:rsidP="00E65B75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Выпишите,</w:t>
            </w:r>
            <w:r w:rsidRPr="00BD4237">
              <w:rPr>
                <w:rFonts w:asciiTheme="minorHAnsi" w:hAnsiTheme="minorHAnsi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какие</w:t>
            </w:r>
            <w:r w:rsidRPr="00BD4237">
              <w:rPr>
                <w:rFonts w:asciiTheme="minorHAnsi" w:hAnsiTheme="minorHAnsi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сильные</w:t>
            </w:r>
            <w:r w:rsidRPr="00BD4237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стороны представленных</w:t>
            </w:r>
            <w:r w:rsidRPr="00BD4237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решений</w:t>
            </w:r>
            <w:r w:rsidRPr="00BD4237">
              <w:rPr>
                <w:rFonts w:asciiTheme="minorHAnsi" w:hAnsiTheme="minorHAnsi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вы</w:t>
            </w:r>
            <w:r w:rsidRPr="00BD4237">
              <w:rPr>
                <w:rFonts w:asciiTheme="minorHAnsi" w:hAnsiTheme="minorHAnsi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можете</w:t>
            </w:r>
            <w:r w:rsidRPr="00BD4237">
              <w:rPr>
                <w:rFonts w:asciiTheme="minorHAnsi" w:hAnsiTheme="minorHAnsi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отметить</w:t>
            </w: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257" w:type="dxa"/>
          </w:tcPr>
          <w:p w14:paraId="1E0090E8" w14:textId="37B5A0B1" w:rsidR="00433803" w:rsidRPr="00BD4237" w:rsidRDefault="007A6E4C" w:rsidP="00E65B75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Антирисковая</w:t>
            </w:r>
            <w:proofErr w:type="spellEnd"/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 программа разработана с учетом того, что реально возможно выполнить.</w:t>
            </w:r>
          </w:p>
        </w:tc>
      </w:tr>
      <w:tr w:rsidR="00433803" w:rsidRPr="00BD4237" w14:paraId="4224CEE8" w14:textId="77777777" w:rsidTr="00E65B75">
        <w:trPr>
          <w:trHeight w:val="62"/>
          <w:jc w:val="center"/>
        </w:trPr>
        <w:tc>
          <w:tcPr>
            <w:tcW w:w="5382" w:type="dxa"/>
            <w:vMerge/>
            <w:tcBorders>
              <w:top w:val="nil"/>
            </w:tcBorders>
          </w:tcPr>
          <w:p w14:paraId="70828742" w14:textId="77777777" w:rsidR="00433803" w:rsidRPr="00BD4237" w:rsidRDefault="00433803" w:rsidP="00E65B75">
            <w:pPr>
              <w:spacing w:after="0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4257" w:type="dxa"/>
          </w:tcPr>
          <w:p w14:paraId="610A3450" w14:textId="4DE26FCE" w:rsidR="005264CC" w:rsidRPr="005264CC" w:rsidRDefault="005264CC" w:rsidP="005264CC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5264CC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Качество интернет –</w:t>
            </w: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 </w:t>
            </w:r>
            <w:r w:rsidRPr="005264CC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соединени</w:t>
            </w: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я</w:t>
            </w:r>
            <w:r w:rsidRPr="005264CC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. Увеличение точек доступа (доступ к </w:t>
            </w:r>
          </w:p>
          <w:p w14:paraId="5A8BD986" w14:textId="5680A917" w:rsidR="00433803" w:rsidRPr="00BD4237" w:rsidRDefault="005264CC" w:rsidP="007A6E4C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5264CC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сети – интернет в школе). За счет средств местного бюджета</w:t>
            </w:r>
            <w:r w:rsidR="007A6E4C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.</w:t>
            </w:r>
          </w:p>
        </w:tc>
      </w:tr>
      <w:tr w:rsidR="00433803" w:rsidRPr="00BD4237" w14:paraId="31939405" w14:textId="77777777" w:rsidTr="00E65B75">
        <w:trPr>
          <w:trHeight w:val="180"/>
          <w:jc w:val="center"/>
        </w:trPr>
        <w:tc>
          <w:tcPr>
            <w:tcW w:w="5382" w:type="dxa"/>
            <w:vMerge/>
            <w:tcBorders>
              <w:top w:val="nil"/>
            </w:tcBorders>
          </w:tcPr>
          <w:p w14:paraId="19228355" w14:textId="77777777" w:rsidR="00433803" w:rsidRPr="00BD4237" w:rsidRDefault="00433803" w:rsidP="00E65B75">
            <w:pPr>
              <w:spacing w:after="0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4257" w:type="dxa"/>
          </w:tcPr>
          <w:p w14:paraId="5C1520AE" w14:textId="77777777" w:rsidR="00433803" w:rsidRPr="00BD4237" w:rsidRDefault="00433803" w:rsidP="00E65B75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</w:tr>
      <w:tr w:rsidR="00433803" w:rsidRPr="00BD4237" w14:paraId="24B147B7" w14:textId="77777777" w:rsidTr="00E65B75">
        <w:trPr>
          <w:trHeight w:val="60"/>
          <w:jc w:val="center"/>
        </w:trPr>
        <w:tc>
          <w:tcPr>
            <w:tcW w:w="5382" w:type="dxa"/>
            <w:vMerge w:val="restart"/>
          </w:tcPr>
          <w:p w14:paraId="05A2515F" w14:textId="77777777" w:rsidR="00433803" w:rsidRPr="00BD4237" w:rsidRDefault="00433803" w:rsidP="00E65B75">
            <w:pPr>
              <w:pStyle w:val="TableParagraph"/>
              <w:jc w:val="both"/>
              <w:rPr>
                <w:rFonts w:asciiTheme="minorHAnsi" w:hAnsiTheme="minorHAnsi" w:cs="Times New Roman"/>
                <w:i/>
                <w:sz w:val="24"/>
                <w:szCs w:val="24"/>
                <w:lang w:val="ru-RU"/>
              </w:rPr>
            </w:pP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Какие рекомендации,</w:t>
            </w:r>
            <w:r w:rsidRPr="00BD4237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дополнительные меры вы</w:t>
            </w:r>
            <w:r w:rsidRPr="00BD4237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lastRenderedPageBreak/>
              <w:t xml:space="preserve">можете предложить. </w:t>
            </w:r>
            <w:r w:rsidRPr="00BD4237">
              <w:rPr>
                <w:rFonts w:asciiTheme="minorHAnsi" w:hAnsiTheme="minorHAnsi" w:cs="Times New Roman"/>
                <w:i/>
                <w:color w:val="808080"/>
                <w:sz w:val="24"/>
                <w:szCs w:val="24"/>
                <w:lang w:val="ru-RU"/>
              </w:rPr>
              <w:t>Описание того, что можно исправить,</w:t>
            </w:r>
            <w:r w:rsidRPr="00BD4237">
              <w:rPr>
                <w:rFonts w:asciiTheme="minorHAnsi" w:hAnsiTheme="minorHAnsi" w:cs="Times New Roman"/>
                <w:i/>
                <w:color w:val="808080"/>
                <w:spacing w:val="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i/>
                <w:color w:val="808080"/>
                <w:sz w:val="24"/>
                <w:szCs w:val="24"/>
                <w:lang w:val="ru-RU"/>
              </w:rPr>
              <w:t>какие направления нужно</w:t>
            </w:r>
            <w:r w:rsidRPr="00BD4237">
              <w:rPr>
                <w:rFonts w:asciiTheme="minorHAnsi" w:hAnsiTheme="minorHAnsi" w:cs="Times New Roman"/>
                <w:i/>
                <w:color w:val="808080"/>
                <w:spacing w:val="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i/>
                <w:color w:val="808080"/>
                <w:sz w:val="24"/>
                <w:szCs w:val="24"/>
                <w:lang w:val="ru-RU"/>
              </w:rPr>
              <w:t>усилить</w:t>
            </w:r>
          </w:p>
        </w:tc>
        <w:tc>
          <w:tcPr>
            <w:tcW w:w="4257" w:type="dxa"/>
          </w:tcPr>
          <w:p w14:paraId="3F185CEA" w14:textId="3B436DD0" w:rsidR="00433803" w:rsidRPr="00BD4237" w:rsidRDefault="0035731B" w:rsidP="00E65B75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lastRenderedPageBreak/>
              <w:t xml:space="preserve"> Рекомендуется участие в грантовых </w:t>
            </w: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lastRenderedPageBreak/>
              <w:t>проектах.</w:t>
            </w:r>
          </w:p>
        </w:tc>
      </w:tr>
      <w:tr w:rsidR="00433803" w:rsidRPr="00BD4237" w14:paraId="40212CE1" w14:textId="77777777" w:rsidTr="00E65B75">
        <w:trPr>
          <w:trHeight w:val="142"/>
          <w:jc w:val="center"/>
        </w:trPr>
        <w:tc>
          <w:tcPr>
            <w:tcW w:w="5382" w:type="dxa"/>
            <w:vMerge/>
            <w:tcBorders>
              <w:top w:val="nil"/>
            </w:tcBorders>
          </w:tcPr>
          <w:p w14:paraId="4018EEA1" w14:textId="77777777" w:rsidR="00433803" w:rsidRPr="00BD4237" w:rsidRDefault="00433803" w:rsidP="00E65B75">
            <w:pPr>
              <w:spacing w:after="0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4257" w:type="dxa"/>
          </w:tcPr>
          <w:p w14:paraId="17876457" w14:textId="5A166833" w:rsidR="00433803" w:rsidRPr="00BD4237" w:rsidRDefault="0035731B" w:rsidP="00E65B75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Рекомендуется участие в проектах по типу «Народный бюджет».</w:t>
            </w:r>
          </w:p>
        </w:tc>
      </w:tr>
      <w:tr w:rsidR="00433803" w:rsidRPr="00BD4237" w14:paraId="4412343D" w14:textId="77777777" w:rsidTr="00E65B75">
        <w:trPr>
          <w:trHeight w:val="60"/>
          <w:jc w:val="center"/>
        </w:trPr>
        <w:tc>
          <w:tcPr>
            <w:tcW w:w="5382" w:type="dxa"/>
            <w:vMerge/>
            <w:tcBorders>
              <w:top w:val="nil"/>
            </w:tcBorders>
          </w:tcPr>
          <w:p w14:paraId="53C39452" w14:textId="77777777" w:rsidR="00433803" w:rsidRPr="00BD4237" w:rsidRDefault="00433803" w:rsidP="00E65B75">
            <w:pPr>
              <w:spacing w:after="0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4257" w:type="dxa"/>
          </w:tcPr>
          <w:p w14:paraId="111DECCD" w14:textId="77777777" w:rsidR="00433803" w:rsidRPr="00BD4237" w:rsidRDefault="00433803" w:rsidP="00E65B75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</w:tr>
    </w:tbl>
    <w:p w14:paraId="1A57AD25" w14:textId="71E271F1" w:rsidR="00A66230" w:rsidRDefault="00A66230" w:rsidP="00A66230">
      <w:pPr>
        <w:pStyle w:val="a3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p w14:paraId="173A0C8F" w14:textId="77777777" w:rsidR="007A6E4C" w:rsidRDefault="007A6E4C" w:rsidP="00A66230">
      <w:pPr>
        <w:pStyle w:val="a3"/>
        <w:rPr>
          <w:rFonts w:ascii="Times New Roman" w:hAnsi="Times New Roman" w:cs="Times New Roman"/>
          <w:b/>
          <w:i/>
        </w:rPr>
      </w:pPr>
    </w:p>
    <w:tbl>
      <w:tblPr>
        <w:tblStyle w:val="TableNormal"/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567"/>
        <w:gridCol w:w="567"/>
        <w:gridCol w:w="567"/>
        <w:gridCol w:w="709"/>
        <w:gridCol w:w="1989"/>
      </w:tblGrid>
      <w:tr w:rsidR="00A66230" w:rsidRPr="00BD4237" w14:paraId="41119EB9" w14:textId="77777777" w:rsidTr="00DA01ED">
        <w:trPr>
          <w:trHeight w:val="292"/>
          <w:jc w:val="center"/>
        </w:trPr>
        <w:tc>
          <w:tcPr>
            <w:tcW w:w="5240" w:type="dxa"/>
            <w:shd w:val="clear" w:color="auto" w:fill="auto"/>
          </w:tcPr>
          <w:p w14:paraId="309A1FF0" w14:textId="77777777" w:rsidR="00A66230" w:rsidRPr="003723A8" w:rsidRDefault="00A66230" w:rsidP="00DA01ED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proofErr w:type="spellStart"/>
            <w:r w:rsidRPr="00BD4237">
              <w:rPr>
                <w:rFonts w:asciiTheme="minorHAnsi" w:hAnsiTheme="minorHAnsi" w:cs="Times New Roman"/>
                <w:b/>
                <w:sz w:val="24"/>
                <w:szCs w:val="24"/>
              </w:rPr>
              <w:t>Описание</w:t>
            </w:r>
            <w:proofErr w:type="spellEnd"/>
            <w:r w:rsidRPr="00BD4237">
              <w:rPr>
                <w:rFonts w:asciiTheme="minorHAnsi" w:hAnsiTheme="minorHAnsi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D4237">
              <w:rPr>
                <w:rFonts w:asciiTheme="minorHAnsi" w:hAnsiTheme="minorHAnsi" w:cs="Times New Roman"/>
                <w:b/>
                <w:sz w:val="24"/>
                <w:szCs w:val="24"/>
              </w:rPr>
              <w:t>показател</w:t>
            </w:r>
            <w:proofErr w:type="spellEnd"/>
            <w:r>
              <w:rPr>
                <w:rFonts w:asciiTheme="minorHAnsi" w:hAnsiTheme="minorHAnsi" w:cs="Times New Roman"/>
                <w:b/>
                <w:sz w:val="24"/>
                <w:szCs w:val="24"/>
                <w:lang w:val="ru-RU"/>
              </w:rPr>
              <w:t>ей</w:t>
            </w:r>
          </w:p>
        </w:tc>
        <w:tc>
          <w:tcPr>
            <w:tcW w:w="567" w:type="dxa"/>
            <w:shd w:val="clear" w:color="auto" w:fill="auto"/>
          </w:tcPr>
          <w:p w14:paraId="23C7F635" w14:textId="77777777" w:rsidR="00A66230" w:rsidRPr="00BD4237" w:rsidRDefault="00A66230" w:rsidP="00DA01ED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D4237">
              <w:rPr>
                <w:rFonts w:asciiTheme="minorHAnsi" w:hAnsiTheme="minorHAns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93D15B0" w14:textId="77777777" w:rsidR="00A66230" w:rsidRPr="00BD4237" w:rsidRDefault="00A66230" w:rsidP="00DA01ED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D4237">
              <w:rPr>
                <w:rFonts w:asciiTheme="minorHAnsi" w:hAnsiTheme="minorHAns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775D0E3" w14:textId="77777777" w:rsidR="00A66230" w:rsidRPr="00BD4237" w:rsidRDefault="00A66230" w:rsidP="00DA01ED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D4237">
              <w:rPr>
                <w:rFonts w:asciiTheme="minorHAnsi" w:hAnsiTheme="minorHAns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DDB670A" w14:textId="77777777" w:rsidR="00A66230" w:rsidRPr="00BD4237" w:rsidRDefault="00A66230" w:rsidP="00DA01ED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D4237">
              <w:rPr>
                <w:rFonts w:asciiTheme="minorHAnsi" w:hAnsiTheme="minorHAns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9" w:type="dxa"/>
            <w:shd w:val="clear" w:color="auto" w:fill="auto"/>
          </w:tcPr>
          <w:p w14:paraId="350CA48E" w14:textId="77777777" w:rsidR="00A66230" w:rsidRPr="00BD4237" w:rsidRDefault="00A66230" w:rsidP="00DA01ED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proofErr w:type="spellStart"/>
            <w:r w:rsidRPr="00BD4237">
              <w:rPr>
                <w:rFonts w:asciiTheme="minorHAnsi" w:hAnsiTheme="minorHAnsi" w:cs="Times New Roman"/>
                <w:b/>
                <w:sz w:val="24"/>
                <w:szCs w:val="24"/>
              </w:rPr>
              <w:t>Комментарии</w:t>
            </w:r>
            <w:proofErr w:type="spellEnd"/>
          </w:p>
        </w:tc>
      </w:tr>
      <w:tr w:rsidR="00A66230" w:rsidRPr="00BD4237" w14:paraId="7E9F56D9" w14:textId="77777777" w:rsidTr="00DA01ED">
        <w:trPr>
          <w:trHeight w:val="988"/>
          <w:jc w:val="center"/>
        </w:trPr>
        <w:tc>
          <w:tcPr>
            <w:tcW w:w="5240" w:type="dxa"/>
          </w:tcPr>
          <w:p w14:paraId="5C02EF74" w14:textId="77777777" w:rsidR="00A66230" w:rsidRPr="00BD4237" w:rsidRDefault="00A66230" w:rsidP="00DA01ED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Меры (мероприятия)</w:t>
            </w:r>
            <w:r w:rsidRPr="00BD4237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соотносятся с задачами и</w:t>
            </w:r>
            <w:r w:rsidRPr="00BD4237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представляют</w:t>
            </w:r>
            <w:r w:rsidRPr="00BD4237">
              <w:rPr>
                <w:rFonts w:asciiTheme="minorHAnsi" w:hAnsiTheme="minorHAnsi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собой</w:t>
            </w:r>
            <w:r w:rsidRPr="00BD4237">
              <w:rPr>
                <w:rFonts w:asciiTheme="minorHAnsi" w:hAnsiTheme="minorHAnsi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комплекс</w:t>
            </w: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мер по решению каждой</w:t>
            </w:r>
            <w:r w:rsidRPr="00BD4237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конкретной</w:t>
            </w:r>
            <w:r w:rsidRPr="00BD4237">
              <w:rPr>
                <w:rFonts w:asciiTheme="minorHAnsi" w:hAnsiTheme="minorHAnsi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задачи</w:t>
            </w:r>
          </w:p>
        </w:tc>
        <w:tc>
          <w:tcPr>
            <w:tcW w:w="567" w:type="dxa"/>
          </w:tcPr>
          <w:p w14:paraId="77A92395" w14:textId="77777777" w:rsidR="00A66230" w:rsidRPr="00BD4237" w:rsidRDefault="00A66230" w:rsidP="00DA01ED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2EC7014B" w14:textId="77777777" w:rsidR="00A66230" w:rsidRPr="00BD4237" w:rsidRDefault="00A66230" w:rsidP="00DA01ED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23895EF5" w14:textId="77777777" w:rsidR="00A66230" w:rsidRPr="00BD4237" w:rsidRDefault="00A66230" w:rsidP="00DA01ED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14:paraId="680CA622" w14:textId="77777777" w:rsidR="00A66230" w:rsidRPr="00BD4237" w:rsidRDefault="00A66230" w:rsidP="00DA01ED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1989" w:type="dxa"/>
          </w:tcPr>
          <w:p w14:paraId="484E4AFB" w14:textId="77777777" w:rsidR="00A66230" w:rsidRPr="00BD4237" w:rsidRDefault="00A66230" w:rsidP="00DA01ED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</w:tr>
      <w:tr w:rsidR="00A66230" w:rsidRPr="00BD4237" w14:paraId="2A20C0DA" w14:textId="77777777" w:rsidTr="00DA01ED">
        <w:trPr>
          <w:trHeight w:val="290"/>
          <w:jc w:val="center"/>
        </w:trPr>
        <w:tc>
          <w:tcPr>
            <w:tcW w:w="5240" w:type="dxa"/>
          </w:tcPr>
          <w:p w14:paraId="41D3B09A" w14:textId="77777777" w:rsidR="00A66230" w:rsidRPr="00BD4237" w:rsidRDefault="00A66230" w:rsidP="00DA01ED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BD4237">
              <w:rPr>
                <w:rFonts w:asciiTheme="minorHAnsi" w:hAnsiTheme="minorHAnsi" w:cs="Times New Roman"/>
                <w:sz w:val="24"/>
                <w:szCs w:val="24"/>
              </w:rPr>
              <w:t>Показатели</w:t>
            </w:r>
            <w:proofErr w:type="spellEnd"/>
            <w:r w:rsidRPr="00BD4237">
              <w:rPr>
                <w:rFonts w:asciiTheme="minorHAnsi" w:hAnsiTheme="minorHAnsi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D4237">
              <w:rPr>
                <w:rFonts w:asciiTheme="minorHAnsi" w:hAnsiTheme="minorHAnsi" w:cs="Times New Roman"/>
                <w:sz w:val="24"/>
                <w:szCs w:val="24"/>
              </w:rPr>
              <w:t>можно</w:t>
            </w:r>
            <w:proofErr w:type="spellEnd"/>
            <w:r w:rsidRPr="00BD4237">
              <w:rPr>
                <w:rFonts w:asciiTheme="minorHAnsi" w:hAnsiTheme="minorHAns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D4237">
              <w:rPr>
                <w:rFonts w:asciiTheme="minorHAnsi" w:hAnsiTheme="minorHAnsi" w:cs="Times New Roman"/>
                <w:sz w:val="24"/>
                <w:szCs w:val="24"/>
              </w:rPr>
              <w:t>измерить</w:t>
            </w:r>
            <w:proofErr w:type="spellEnd"/>
          </w:p>
        </w:tc>
        <w:tc>
          <w:tcPr>
            <w:tcW w:w="567" w:type="dxa"/>
          </w:tcPr>
          <w:p w14:paraId="712AE1D4" w14:textId="77777777" w:rsidR="00A66230" w:rsidRPr="00BD4237" w:rsidRDefault="00A66230" w:rsidP="00DA01ED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2672B6" w14:textId="77777777" w:rsidR="00A66230" w:rsidRPr="00BD4237" w:rsidRDefault="00A66230" w:rsidP="00DA01ED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0B6AC8" w14:textId="77777777" w:rsidR="00A66230" w:rsidRPr="00BD4237" w:rsidRDefault="00A66230" w:rsidP="00DA01ED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40C8379" w14:textId="77777777" w:rsidR="00A66230" w:rsidRPr="00BD4237" w:rsidRDefault="00A66230" w:rsidP="00DA01ED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14:paraId="1F1CACE0" w14:textId="77777777" w:rsidR="00A66230" w:rsidRPr="00BD4237" w:rsidRDefault="00A66230" w:rsidP="00DA01ED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A66230" w:rsidRPr="00BD4237" w14:paraId="2F69AF2E" w14:textId="77777777" w:rsidTr="00DA01ED">
        <w:trPr>
          <w:trHeight w:val="290"/>
          <w:jc w:val="center"/>
        </w:trPr>
        <w:tc>
          <w:tcPr>
            <w:tcW w:w="5240" w:type="dxa"/>
          </w:tcPr>
          <w:p w14:paraId="45933CDE" w14:textId="77777777" w:rsidR="00A66230" w:rsidRPr="00F968BF" w:rsidRDefault="00A66230" w:rsidP="00DA01ED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Присутствуют формальные элементы дорожной карты, поддерживающие эффективность ее реализации</w:t>
            </w:r>
          </w:p>
        </w:tc>
        <w:tc>
          <w:tcPr>
            <w:tcW w:w="567" w:type="dxa"/>
          </w:tcPr>
          <w:p w14:paraId="3C92EA0A" w14:textId="77777777" w:rsidR="00A66230" w:rsidRPr="00F968BF" w:rsidRDefault="00A66230" w:rsidP="00DA01ED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6B294FDB" w14:textId="77777777" w:rsidR="00A66230" w:rsidRPr="00F968BF" w:rsidRDefault="00A66230" w:rsidP="00DA01ED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2AE976AD" w14:textId="77777777" w:rsidR="00A66230" w:rsidRPr="00F968BF" w:rsidRDefault="00A66230" w:rsidP="00DA01ED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14:paraId="597A96E6" w14:textId="77777777" w:rsidR="00A66230" w:rsidRPr="00F968BF" w:rsidRDefault="00A66230" w:rsidP="00DA01ED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1989" w:type="dxa"/>
          </w:tcPr>
          <w:p w14:paraId="4EFBDD68" w14:textId="77777777" w:rsidR="00A66230" w:rsidRPr="00F968BF" w:rsidRDefault="00A66230" w:rsidP="00DA01ED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</w:tr>
      <w:tr w:rsidR="00A66230" w:rsidRPr="00BD4237" w14:paraId="1E8DB5FF" w14:textId="77777777" w:rsidTr="00DA01ED">
        <w:trPr>
          <w:trHeight w:val="154"/>
          <w:jc w:val="center"/>
        </w:trPr>
        <w:tc>
          <w:tcPr>
            <w:tcW w:w="5240" w:type="dxa"/>
          </w:tcPr>
          <w:p w14:paraId="04724DBC" w14:textId="77777777" w:rsidR="00A66230" w:rsidRPr="000F620E" w:rsidRDefault="00A66230" w:rsidP="00DA01ED">
            <w:pPr>
              <w:pStyle w:val="TableParagraph"/>
              <w:jc w:val="right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14:paraId="301CC67E" w14:textId="77777777" w:rsidR="00A66230" w:rsidRPr="000F620E" w:rsidRDefault="00A66230" w:rsidP="00DA01ED">
            <w:pPr>
              <w:pStyle w:val="TableParagraph"/>
              <w:jc w:val="center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276" w:type="dxa"/>
            <w:gridSpan w:val="2"/>
          </w:tcPr>
          <w:p w14:paraId="5AF79528" w14:textId="77777777" w:rsidR="00A66230" w:rsidRPr="000F620E" w:rsidRDefault="00A66230" w:rsidP="00DA01ED">
            <w:pPr>
              <w:pStyle w:val="TableParagraph"/>
              <w:jc w:val="center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989" w:type="dxa"/>
          </w:tcPr>
          <w:p w14:paraId="67220103" w14:textId="77777777" w:rsidR="00A66230" w:rsidRPr="00BD4237" w:rsidRDefault="00A66230" w:rsidP="00DA01ED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A66230" w:rsidRPr="00BD4237" w14:paraId="25612248" w14:textId="77777777" w:rsidTr="00DA01ED">
        <w:trPr>
          <w:trHeight w:val="1166"/>
          <w:jc w:val="center"/>
        </w:trPr>
        <w:tc>
          <w:tcPr>
            <w:tcW w:w="5240" w:type="dxa"/>
          </w:tcPr>
          <w:p w14:paraId="3D8BAC50" w14:textId="77777777" w:rsidR="00A66230" w:rsidRPr="00BD4237" w:rsidRDefault="00A66230" w:rsidP="00DA01ED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Указаны ответственные за</w:t>
            </w: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 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проведение мероприятий,</w:t>
            </w:r>
            <w:r w:rsidRPr="00BD4237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реализацию мер</w:t>
            </w: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, которые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 обладают</w:t>
            </w:r>
            <w:r w:rsidRPr="00BD4237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необходимыми</w:t>
            </w:r>
            <w:r w:rsidRPr="00BD4237">
              <w:rPr>
                <w:rFonts w:asciiTheme="minorHAnsi" w:hAnsiTheme="minorHAnsi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компетенциями для</w:t>
            </w:r>
            <w:r w:rsidRPr="00BD4237">
              <w:rPr>
                <w:rFonts w:asciiTheme="minorHAnsi" w:hAnsiTheme="minorHAnsi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их</w:t>
            </w:r>
            <w:r w:rsidRPr="00BD4237">
              <w:rPr>
                <w:rFonts w:asciiTheme="minorHAnsi" w:hAnsiTheme="minorHAnsi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осуществления</w:t>
            </w:r>
          </w:p>
        </w:tc>
        <w:tc>
          <w:tcPr>
            <w:tcW w:w="1134" w:type="dxa"/>
            <w:gridSpan w:val="2"/>
          </w:tcPr>
          <w:p w14:paraId="325E4724" w14:textId="77777777" w:rsidR="00A66230" w:rsidRPr="00BD4237" w:rsidRDefault="00A66230" w:rsidP="00DA01ED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14:paraId="65DBEDE4" w14:textId="77777777" w:rsidR="00A66230" w:rsidRPr="00BD4237" w:rsidRDefault="00A66230" w:rsidP="00DA01ED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1989" w:type="dxa"/>
          </w:tcPr>
          <w:p w14:paraId="41423E69" w14:textId="77777777" w:rsidR="00A66230" w:rsidRPr="00BD4237" w:rsidRDefault="00A66230" w:rsidP="00DA01ED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</w:tr>
      <w:tr w:rsidR="00A66230" w:rsidRPr="00BD4237" w14:paraId="0BA5E172" w14:textId="77777777" w:rsidTr="00DA01ED">
        <w:trPr>
          <w:trHeight w:val="715"/>
          <w:jc w:val="center"/>
        </w:trPr>
        <w:tc>
          <w:tcPr>
            <w:tcW w:w="5240" w:type="dxa"/>
          </w:tcPr>
          <w:p w14:paraId="1A6CD95C" w14:textId="77777777" w:rsidR="00A66230" w:rsidRPr="00BD4237" w:rsidRDefault="00A66230" w:rsidP="00DA01ED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Сроки реализации мер</w:t>
            </w: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реалистичны,</w:t>
            </w:r>
            <w:r w:rsidRPr="00BD4237">
              <w:rPr>
                <w:rFonts w:asciiTheme="minorHAnsi" w:hAnsiTheme="minorHAnsi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оптимальны</w:t>
            </w:r>
            <w:r w:rsidRPr="00BD4237">
              <w:rPr>
                <w:rFonts w:asciiTheme="minorHAnsi" w:hAnsiTheme="minorHAnsi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для проведения</w:t>
            </w:r>
            <w:r w:rsidRPr="00BD4237">
              <w:rPr>
                <w:rFonts w:asciiTheme="minorHAnsi" w:hAnsiTheme="minorHAnsi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данных</w:t>
            </w:r>
            <w:r w:rsidRPr="00BD4237">
              <w:rPr>
                <w:rFonts w:asciiTheme="minorHAnsi" w:hAnsiTheme="minorHAnsi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мероприятий</w:t>
            </w:r>
          </w:p>
        </w:tc>
        <w:tc>
          <w:tcPr>
            <w:tcW w:w="1134" w:type="dxa"/>
            <w:gridSpan w:val="2"/>
          </w:tcPr>
          <w:p w14:paraId="5CDB508C" w14:textId="77777777" w:rsidR="00A66230" w:rsidRPr="00BD4237" w:rsidRDefault="00A66230" w:rsidP="00DA01ED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14:paraId="64ADF88D" w14:textId="77777777" w:rsidR="00A66230" w:rsidRPr="00BD4237" w:rsidRDefault="00A66230" w:rsidP="00DA01ED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1989" w:type="dxa"/>
          </w:tcPr>
          <w:p w14:paraId="0125366F" w14:textId="77777777" w:rsidR="00A66230" w:rsidRPr="00BD4237" w:rsidRDefault="00A66230" w:rsidP="00DA01ED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</w:tr>
      <w:tr w:rsidR="00A66230" w:rsidRPr="00BD4237" w14:paraId="1ADACCAB" w14:textId="77777777" w:rsidTr="00DA01ED">
        <w:trPr>
          <w:trHeight w:val="599"/>
          <w:jc w:val="center"/>
        </w:trPr>
        <w:tc>
          <w:tcPr>
            <w:tcW w:w="5240" w:type="dxa"/>
          </w:tcPr>
          <w:p w14:paraId="75C690D4" w14:textId="77777777" w:rsidR="00A66230" w:rsidRDefault="00A66230" w:rsidP="00DA01ED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Указано, в каком виде будет</w:t>
            </w:r>
          </w:p>
          <w:p w14:paraId="5DAF061E" w14:textId="77777777" w:rsidR="00A66230" w:rsidRPr="00BD4237" w:rsidRDefault="00A66230" w:rsidP="00DA01ED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BD4237">
              <w:rPr>
                <w:rFonts w:asciiTheme="minorHAnsi" w:hAnsiTheme="minorHAnsi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представлен</w:t>
            </w:r>
            <w:r w:rsidRPr="00BD4237">
              <w:rPr>
                <w:rFonts w:asciiTheme="minorHAnsi" w:hAnsiTheme="minorHAnsi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отчет</w:t>
            </w:r>
            <w:r w:rsidRPr="00BD4237">
              <w:rPr>
                <w:rFonts w:asciiTheme="minorHAnsi" w:hAnsiTheme="minorHAnsi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о</w:t>
            </w:r>
            <w:r w:rsidRPr="00BD4237">
              <w:rPr>
                <w:rFonts w:asciiTheme="minorHAnsi" w:hAnsiTheme="minorHAnsi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проведении мероприятий</w:t>
            </w:r>
          </w:p>
        </w:tc>
        <w:tc>
          <w:tcPr>
            <w:tcW w:w="1134" w:type="dxa"/>
            <w:gridSpan w:val="2"/>
          </w:tcPr>
          <w:p w14:paraId="1E8AA11D" w14:textId="77777777" w:rsidR="00A66230" w:rsidRPr="00BD4237" w:rsidRDefault="00A66230" w:rsidP="00DA01ED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14:paraId="4753A4CF" w14:textId="77777777" w:rsidR="00A66230" w:rsidRPr="00BD4237" w:rsidRDefault="00A66230" w:rsidP="00DA01ED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1989" w:type="dxa"/>
          </w:tcPr>
          <w:p w14:paraId="6EE679C7" w14:textId="77777777" w:rsidR="00A66230" w:rsidRPr="00BD4237" w:rsidRDefault="00A66230" w:rsidP="00DA01ED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</w:tr>
    </w:tbl>
    <w:p w14:paraId="56EA7BE2" w14:textId="77777777" w:rsidR="00A66230" w:rsidRPr="000F620E" w:rsidRDefault="00A66230" w:rsidP="00A66230">
      <w:pPr>
        <w:pStyle w:val="a3"/>
        <w:spacing w:before="120" w:after="120"/>
        <w:ind w:firstLine="709"/>
        <w:jc w:val="both"/>
        <w:rPr>
          <w:i/>
        </w:rPr>
      </w:pPr>
      <w:r w:rsidRPr="000F620E">
        <w:rPr>
          <w:rFonts w:ascii="Times New Roman" w:hAnsi="Times New Roman" w:cs="Times New Roman"/>
          <w:b/>
          <w:i/>
        </w:rPr>
        <w:t xml:space="preserve">Оценки: </w:t>
      </w:r>
      <w:r w:rsidRPr="000F620E">
        <w:rPr>
          <w:i/>
        </w:rPr>
        <w:t>0</w:t>
      </w:r>
      <w:r>
        <w:rPr>
          <w:i/>
        </w:rPr>
        <w:t xml:space="preserve"> —</w:t>
      </w:r>
      <w:r w:rsidRPr="000F620E">
        <w:rPr>
          <w:i/>
        </w:rPr>
        <w:t xml:space="preserve"> Нет 1</w:t>
      </w:r>
      <w:r>
        <w:rPr>
          <w:i/>
        </w:rPr>
        <w:t xml:space="preserve"> —</w:t>
      </w:r>
      <w:r w:rsidRPr="000F620E">
        <w:rPr>
          <w:i/>
        </w:rPr>
        <w:t xml:space="preserve"> Скорее нет 2 </w:t>
      </w:r>
      <w:r>
        <w:rPr>
          <w:i/>
        </w:rPr>
        <w:t>—</w:t>
      </w:r>
      <w:r w:rsidRPr="000F620E">
        <w:rPr>
          <w:i/>
        </w:rPr>
        <w:t xml:space="preserve"> Скорее да 3 </w:t>
      </w:r>
      <w:r>
        <w:rPr>
          <w:i/>
        </w:rPr>
        <w:t>—</w:t>
      </w:r>
      <w:r w:rsidRPr="000F620E">
        <w:rPr>
          <w:i/>
        </w:rPr>
        <w:t xml:space="preserve"> Да</w:t>
      </w:r>
    </w:p>
    <w:tbl>
      <w:tblPr>
        <w:tblStyle w:val="TableNormal"/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4257"/>
      </w:tblGrid>
      <w:tr w:rsidR="00A66230" w:rsidRPr="00BD4237" w14:paraId="73EF52EA" w14:textId="77777777" w:rsidTr="00DA01ED">
        <w:trPr>
          <w:trHeight w:val="224"/>
          <w:jc w:val="center"/>
        </w:trPr>
        <w:tc>
          <w:tcPr>
            <w:tcW w:w="5382" w:type="dxa"/>
            <w:vMerge w:val="restart"/>
          </w:tcPr>
          <w:p w14:paraId="7C9F7D0B" w14:textId="77777777" w:rsidR="00A66230" w:rsidRPr="00BD4237" w:rsidRDefault="00A66230" w:rsidP="00DA01ED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Выпишите,</w:t>
            </w:r>
            <w:r w:rsidRPr="00BD4237">
              <w:rPr>
                <w:rFonts w:asciiTheme="minorHAnsi" w:hAnsiTheme="minorHAnsi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какие</w:t>
            </w:r>
            <w:r w:rsidRPr="00BD4237">
              <w:rPr>
                <w:rFonts w:asciiTheme="minorHAnsi" w:hAnsiTheme="minorHAnsi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сильные</w:t>
            </w:r>
            <w:r w:rsidRPr="00BD4237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стороны представленных</w:t>
            </w:r>
            <w:r w:rsidRPr="00BD4237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решений</w:t>
            </w:r>
            <w:r w:rsidRPr="00BD4237">
              <w:rPr>
                <w:rFonts w:asciiTheme="minorHAnsi" w:hAnsiTheme="minorHAnsi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вы</w:t>
            </w:r>
            <w:r w:rsidRPr="00BD4237">
              <w:rPr>
                <w:rFonts w:asciiTheme="minorHAnsi" w:hAnsiTheme="minorHAnsi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можете</w:t>
            </w:r>
            <w:r w:rsidRPr="00BD4237">
              <w:rPr>
                <w:rFonts w:asciiTheme="minorHAnsi" w:hAnsiTheme="minorHAnsi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отметить</w:t>
            </w: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257" w:type="dxa"/>
          </w:tcPr>
          <w:p w14:paraId="0D8CF713" w14:textId="77777777" w:rsidR="00A66230" w:rsidRPr="00BD4237" w:rsidRDefault="00A66230" w:rsidP="00DA01ED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</w:tr>
      <w:tr w:rsidR="00A66230" w:rsidRPr="00BD4237" w14:paraId="6678A7B8" w14:textId="77777777" w:rsidTr="00DA01ED">
        <w:trPr>
          <w:trHeight w:val="62"/>
          <w:jc w:val="center"/>
        </w:trPr>
        <w:tc>
          <w:tcPr>
            <w:tcW w:w="5382" w:type="dxa"/>
            <w:vMerge/>
            <w:tcBorders>
              <w:top w:val="nil"/>
            </w:tcBorders>
          </w:tcPr>
          <w:p w14:paraId="3F4CD1FF" w14:textId="77777777" w:rsidR="00A66230" w:rsidRPr="00BD4237" w:rsidRDefault="00A66230" w:rsidP="00DA01ED">
            <w:pPr>
              <w:spacing w:after="0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4257" w:type="dxa"/>
          </w:tcPr>
          <w:p w14:paraId="0120E833" w14:textId="77777777" w:rsidR="00A66230" w:rsidRPr="00BD4237" w:rsidRDefault="00A66230" w:rsidP="00DA01ED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</w:tr>
      <w:tr w:rsidR="00A66230" w:rsidRPr="00BD4237" w14:paraId="55C834B7" w14:textId="77777777" w:rsidTr="00DA01ED">
        <w:trPr>
          <w:trHeight w:val="180"/>
          <w:jc w:val="center"/>
        </w:trPr>
        <w:tc>
          <w:tcPr>
            <w:tcW w:w="5382" w:type="dxa"/>
            <w:vMerge/>
            <w:tcBorders>
              <w:top w:val="nil"/>
            </w:tcBorders>
          </w:tcPr>
          <w:p w14:paraId="3DC72AB7" w14:textId="77777777" w:rsidR="00A66230" w:rsidRPr="00BD4237" w:rsidRDefault="00A66230" w:rsidP="00DA01ED">
            <w:pPr>
              <w:spacing w:after="0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4257" w:type="dxa"/>
          </w:tcPr>
          <w:p w14:paraId="1CBE90DD" w14:textId="77777777" w:rsidR="00A66230" w:rsidRPr="00BD4237" w:rsidRDefault="00A66230" w:rsidP="00DA01ED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</w:tr>
      <w:tr w:rsidR="00A66230" w:rsidRPr="00BD4237" w14:paraId="179A7FDC" w14:textId="77777777" w:rsidTr="00DA01ED">
        <w:trPr>
          <w:trHeight w:val="60"/>
          <w:jc w:val="center"/>
        </w:trPr>
        <w:tc>
          <w:tcPr>
            <w:tcW w:w="5382" w:type="dxa"/>
            <w:vMerge w:val="restart"/>
          </w:tcPr>
          <w:p w14:paraId="7C9B46CA" w14:textId="77777777" w:rsidR="00A66230" w:rsidRPr="00BD4237" w:rsidRDefault="00A66230" w:rsidP="00DA01ED">
            <w:pPr>
              <w:pStyle w:val="TableParagraph"/>
              <w:jc w:val="both"/>
              <w:rPr>
                <w:rFonts w:asciiTheme="minorHAnsi" w:hAnsiTheme="minorHAnsi" w:cs="Times New Roman"/>
                <w:i/>
                <w:sz w:val="24"/>
                <w:szCs w:val="24"/>
                <w:lang w:val="ru-RU"/>
              </w:rPr>
            </w:pP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Какие рекомендации,</w:t>
            </w:r>
            <w:r w:rsidRPr="00BD4237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дополнительные меры вы</w:t>
            </w:r>
            <w:r w:rsidRPr="00BD4237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можете предложить. </w:t>
            </w:r>
            <w:r w:rsidRPr="00BD4237">
              <w:rPr>
                <w:rFonts w:asciiTheme="minorHAnsi" w:hAnsiTheme="minorHAnsi" w:cs="Times New Roman"/>
                <w:i/>
                <w:color w:val="808080"/>
                <w:sz w:val="24"/>
                <w:szCs w:val="24"/>
                <w:lang w:val="ru-RU"/>
              </w:rPr>
              <w:t>Описание того, что можно исправить,</w:t>
            </w:r>
            <w:r w:rsidRPr="00BD4237">
              <w:rPr>
                <w:rFonts w:asciiTheme="minorHAnsi" w:hAnsiTheme="minorHAnsi" w:cs="Times New Roman"/>
                <w:i/>
                <w:color w:val="808080"/>
                <w:spacing w:val="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i/>
                <w:color w:val="808080"/>
                <w:sz w:val="24"/>
                <w:szCs w:val="24"/>
                <w:lang w:val="ru-RU"/>
              </w:rPr>
              <w:t>какие направления нужно</w:t>
            </w:r>
            <w:r w:rsidRPr="00BD4237">
              <w:rPr>
                <w:rFonts w:asciiTheme="minorHAnsi" w:hAnsiTheme="minorHAnsi" w:cs="Times New Roman"/>
                <w:i/>
                <w:color w:val="808080"/>
                <w:spacing w:val="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i/>
                <w:color w:val="808080"/>
                <w:sz w:val="24"/>
                <w:szCs w:val="24"/>
                <w:lang w:val="ru-RU"/>
              </w:rPr>
              <w:t>усилить</w:t>
            </w:r>
          </w:p>
        </w:tc>
        <w:tc>
          <w:tcPr>
            <w:tcW w:w="4257" w:type="dxa"/>
          </w:tcPr>
          <w:p w14:paraId="6BF7AC51" w14:textId="77777777" w:rsidR="00A66230" w:rsidRPr="00BD4237" w:rsidRDefault="00A66230" w:rsidP="00DA01ED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</w:tr>
      <w:tr w:rsidR="00A66230" w:rsidRPr="00BD4237" w14:paraId="2E7CB5AA" w14:textId="77777777" w:rsidTr="00DA01ED">
        <w:trPr>
          <w:trHeight w:val="142"/>
          <w:jc w:val="center"/>
        </w:trPr>
        <w:tc>
          <w:tcPr>
            <w:tcW w:w="5382" w:type="dxa"/>
            <w:vMerge/>
            <w:tcBorders>
              <w:top w:val="nil"/>
            </w:tcBorders>
          </w:tcPr>
          <w:p w14:paraId="1D27EC12" w14:textId="77777777" w:rsidR="00A66230" w:rsidRPr="00BD4237" w:rsidRDefault="00A66230" w:rsidP="00DA01ED">
            <w:pPr>
              <w:spacing w:after="0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4257" w:type="dxa"/>
          </w:tcPr>
          <w:p w14:paraId="1F983D84" w14:textId="77777777" w:rsidR="00A66230" w:rsidRPr="00BD4237" w:rsidRDefault="00A66230" w:rsidP="00DA01ED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</w:tr>
      <w:tr w:rsidR="00A66230" w:rsidRPr="00BD4237" w14:paraId="444C7063" w14:textId="77777777" w:rsidTr="00DA01ED">
        <w:trPr>
          <w:trHeight w:val="60"/>
          <w:jc w:val="center"/>
        </w:trPr>
        <w:tc>
          <w:tcPr>
            <w:tcW w:w="5382" w:type="dxa"/>
            <w:vMerge/>
            <w:tcBorders>
              <w:top w:val="nil"/>
            </w:tcBorders>
          </w:tcPr>
          <w:p w14:paraId="015203E4" w14:textId="77777777" w:rsidR="00A66230" w:rsidRPr="00BD4237" w:rsidRDefault="00A66230" w:rsidP="00DA01ED">
            <w:pPr>
              <w:spacing w:after="0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4257" w:type="dxa"/>
          </w:tcPr>
          <w:p w14:paraId="426C0018" w14:textId="77777777" w:rsidR="00A66230" w:rsidRPr="00BD4237" w:rsidRDefault="00A66230" w:rsidP="00DA01ED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</w:tr>
    </w:tbl>
    <w:p w14:paraId="438058D6" w14:textId="77777777" w:rsidR="00A66230" w:rsidRPr="00CC03BD" w:rsidRDefault="00A66230" w:rsidP="00A66230">
      <w:pPr>
        <w:pStyle w:val="a3"/>
        <w:spacing w:before="120" w:after="120"/>
        <w:ind w:firstLine="709"/>
        <w:jc w:val="both"/>
        <w:rPr>
          <w:rFonts w:ascii="Times New Roman" w:hAnsi="Times New Roman" w:cs="Times New Roman"/>
          <w:i/>
        </w:rPr>
      </w:pPr>
      <w:r w:rsidRPr="000F620E">
        <w:rPr>
          <w:rFonts w:ascii="Times New Roman" w:hAnsi="Times New Roman" w:cs="Times New Roman"/>
          <w:i/>
        </w:rPr>
        <w:t xml:space="preserve">Примерные формулировки рекомендаций. Рекомендуется добавить собственные наблюдения к стандартным формулировкам. </w:t>
      </w:r>
    </w:p>
    <w:tbl>
      <w:tblPr>
        <w:tblStyle w:val="TableNormal"/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801"/>
      </w:tblGrid>
      <w:tr w:rsidR="00A66230" w:rsidRPr="00BD4237" w14:paraId="5E98E7C4" w14:textId="77777777" w:rsidTr="00DA01ED">
        <w:trPr>
          <w:trHeight w:val="292"/>
          <w:jc w:val="center"/>
        </w:trPr>
        <w:tc>
          <w:tcPr>
            <w:tcW w:w="1838" w:type="dxa"/>
            <w:shd w:val="clear" w:color="auto" w:fill="auto"/>
          </w:tcPr>
          <w:p w14:paraId="2DDCDF89" w14:textId="77777777" w:rsidR="00A66230" w:rsidRPr="00BD4237" w:rsidRDefault="00A66230" w:rsidP="00DA01ED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proofErr w:type="spellStart"/>
            <w:r w:rsidRPr="00BD4237">
              <w:rPr>
                <w:rFonts w:asciiTheme="minorHAnsi" w:hAnsiTheme="minorHAnsi" w:cs="Times New Roman"/>
                <w:b/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7801" w:type="dxa"/>
            <w:shd w:val="clear" w:color="auto" w:fill="auto"/>
          </w:tcPr>
          <w:p w14:paraId="0D7863CA" w14:textId="77777777" w:rsidR="00A66230" w:rsidRPr="00E65B75" w:rsidRDefault="00A66230" w:rsidP="00DA01ED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BD4237">
              <w:rPr>
                <w:rFonts w:asciiTheme="minorHAnsi" w:hAnsiTheme="minorHAnsi" w:cs="Times New Roman"/>
                <w:b/>
                <w:sz w:val="24"/>
                <w:szCs w:val="24"/>
              </w:rPr>
              <w:t>Примерные</w:t>
            </w:r>
            <w:proofErr w:type="spellEnd"/>
            <w:r w:rsidRPr="00BD4237">
              <w:rPr>
                <w:rFonts w:asciiTheme="minorHAnsi" w:hAnsiTheme="minorHAnsi" w:cs="Times New Roman"/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D4237">
              <w:rPr>
                <w:rFonts w:asciiTheme="minorHAnsi" w:hAnsiTheme="minorHAnsi" w:cs="Times New Roman"/>
                <w:b/>
                <w:sz w:val="24"/>
                <w:szCs w:val="24"/>
              </w:rPr>
              <w:t>формулировки</w:t>
            </w:r>
            <w:proofErr w:type="spellEnd"/>
            <w:r w:rsidRPr="00BD4237">
              <w:rPr>
                <w:rFonts w:asciiTheme="minorHAnsi" w:hAnsiTheme="minorHAnsi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D4237">
              <w:rPr>
                <w:rFonts w:asciiTheme="minorHAnsi" w:hAnsiTheme="minorHAnsi" w:cs="Times New Roman"/>
                <w:b/>
                <w:sz w:val="24"/>
                <w:szCs w:val="24"/>
              </w:rPr>
              <w:t>рекомендаций</w:t>
            </w:r>
            <w:proofErr w:type="spellEnd"/>
          </w:p>
        </w:tc>
      </w:tr>
      <w:tr w:rsidR="00A66230" w:rsidRPr="00BD4237" w14:paraId="48AFF4FF" w14:textId="77777777" w:rsidTr="00DA01ED">
        <w:trPr>
          <w:trHeight w:val="926"/>
          <w:jc w:val="center"/>
        </w:trPr>
        <w:tc>
          <w:tcPr>
            <w:tcW w:w="1838" w:type="dxa"/>
          </w:tcPr>
          <w:p w14:paraId="2B002A90" w14:textId="77777777" w:rsidR="00A66230" w:rsidRPr="00BD4237" w:rsidRDefault="00A66230" w:rsidP="00DA01ED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BD4237">
              <w:rPr>
                <w:rFonts w:asciiTheme="minorHAnsi" w:hAnsiTheme="minorHAnsi" w:cs="Times New Roman"/>
                <w:sz w:val="24"/>
                <w:szCs w:val="24"/>
              </w:rPr>
              <w:t>Менее</w:t>
            </w:r>
            <w:proofErr w:type="spellEnd"/>
            <w:r w:rsidRPr="00BD4237">
              <w:rPr>
                <w:rFonts w:asciiTheme="minorHAnsi" w:hAnsiTheme="minorHAnsi" w:cs="Times New Roman"/>
                <w:sz w:val="24"/>
                <w:szCs w:val="24"/>
              </w:rPr>
              <w:t xml:space="preserve"> 4</w:t>
            </w:r>
            <w:r w:rsidRPr="00BD4237">
              <w:rPr>
                <w:rFonts w:asciiTheme="minorHAnsi" w:hAnsiTheme="minorHAnsi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D4237">
              <w:rPr>
                <w:rFonts w:asciiTheme="minorHAnsi" w:hAnsiTheme="minorHAnsi" w:cs="Times New Roman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7801" w:type="dxa"/>
          </w:tcPr>
          <w:p w14:paraId="406DA06B" w14:textId="77777777" w:rsidR="00A66230" w:rsidRPr="00BD4237" w:rsidRDefault="00A66230" w:rsidP="00DA01ED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Рекомендуе</w:t>
            </w: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тся</w:t>
            </w:r>
            <w:r w:rsidRPr="00BD4237">
              <w:rPr>
                <w:rFonts w:asciiTheme="minorHAnsi" w:hAnsiTheme="minorHAnsi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обратить</w:t>
            </w:r>
            <w:r w:rsidRPr="00BD4237">
              <w:rPr>
                <w:rFonts w:asciiTheme="minorHAnsi" w:hAnsiTheme="minorHAnsi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внимание</w:t>
            </w:r>
            <w:r w:rsidRPr="00BD4237">
              <w:rPr>
                <w:rFonts w:asciiTheme="minorHAnsi" w:hAnsiTheme="minorHAnsi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на</w:t>
            </w:r>
            <w:r w:rsidRPr="00BD4237">
              <w:rPr>
                <w:rFonts w:asciiTheme="minorHAnsi" w:hAnsiTheme="minorHAnsi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выбранные</w:t>
            </w:r>
            <w:r w:rsidRPr="00BD4237">
              <w:rPr>
                <w:rFonts w:asciiTheme="minorHAnsi" w:hAnsiTheme="minorHAnsi" w:cs="Times New Roman"/>
                <w:spacing w:val="-5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показатели, действительно ли они отражают</w:t>
            </w:r>
            <w:r w:rsidRPr="00BD4237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степень решения поставленных задач и</w:t>
            </w:r>
            <w:r w:rsidRPr="00BD4237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скорректировать показатели</w:t>
            </w: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… </w:t>
            </w:r>
          </w:p>
        </w:tc>
      </w:tr>
      <w:tr w:rsidR="00A66230" w:rsidRPr="00BD4237" w14:paraId="2C30240D" w14:textId="77777777" w:rsidTr="00DA01ED">
        <w:trPr>
          <w:trHeight w:val="699"/>
          <w:jc w:val="center"/>
        </w:trPr>
        <w:tc>
          <w:tcPr>
            <w:tcW w:w="1838" w:type="dxa"/>
          </w:tcPr>
          <w:p w14:paraId="2156C975" w14:textId="77777777" w:rsidR="00A66230" w:rsidRPr="00BD4237" w:rsidRDefault="00A66230" w:rsidP="00DA01ED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BD4237">
              <w:rPr>
                <w:rFonts w:asciiTheme="minorHAnsi" w:hAnsiTheme="minorHAnsi" w:cs="Times New Roman"/>
                <w:sz w:val="24"/>
                <w:szCs w:val="24"/>
              </w:rPr>
              <w:t>5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7</w:t>
            </w:r>
            <w:r w:rsidRPr="00BD4237">
              <w:rPr>
                <w:rFonts w:asciiTheme="minorHAnsi" w:hAnsiTheme="minorHAnsi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D4237">
              <w:rPr>
                <w:rFonts w:asciiTheme="minorHAnsi" w:hAnsiTheme="minorHAnsi" w:cs="Times New Roman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7801" w:type="dxa"/>
          </w:tcPr>
          <w:p w14:paraId="197B59C9" w14:textId="77777777" w:rsidR="00A66230" w:rsidRPr="00BD4237" w:rsidRDefault="00A66230" w:rsidP="00DA01ED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Возможно, не все представленные меры</w:t>
            </w:r>
            <w:r w:rsidRPr="00BD4237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направлены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br/>
              <w:t>на решение поставленных задач</w:t>
            </w:r>
            <w:r w:rsidRPr="00BD4237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и/или не совсем корректно подобраны</w:t>
            </w:r>
            <w:r w:rsidRPr="00BD4237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показатели реализации мер (указать</w:t>
            </w: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,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 каких</w:t>
            </w:r>
            <w:r w:rsidRPr="00BD4237">
              <w:rPr>
                <w:rFonts w:asciiTheme="minorHAnsi" w:hAnsiTheme="minorHAnsi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конкретно)</w:t>
            </w: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. Рекомендуется уточнить содержание мер (раскрыть </w:t>
            </w:r>
            <w:proofErr w:type="gramStart"/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как)…</w:t>
            </w:r>
            <w:proofErr w:type="gramEnd"/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66230" w:rsidRPr="00BD4237" w14:paraId="3BEFCFC1" w14:textId="77777777" w:rsidTr="00DA01ED">
        <w:trPr>
          <w:trHeight w:val="60"/>
          <w:jc w:val="center"/>
        </w:trPr>
        <w:tc>
          <w:tcPr>
            <w:tcW w:w="1838" w:type="dxa"/>
          </w:tcPr>
          <w:p w14:paraId="4DE3CAC2" w14:textId="77777777" w:rsidR="00A66230" w:rsidRPr="00BD4237" w:rsidRDefault="00A66230" w:rsidP="00DA01ED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BD4237">
              <w:rPr>
                <w:rFonts w:asciiTheme="minorHAnsi" w:hAnsiTheme="minorHAnsi" w:cs="Times New Roman"/>
                <w:sz w:val="24"/>
                <w:szCs w:val="24"/>
              </w:rPr>
              <w:t>Более</w:t>
            </w:r>
            <w:proofErr w:type="spellEnd"/>
            <w:r w:rsidRPr="00BD4237">
              <w:rPr>
                <w:rFonts w:asciiTheme="minorHAnsi" w:hAnsiTheme="minorHAnsi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8</w:t>
            </w:r>
            <w:r w:rsidRPr="00BD4237">
              <w:rPr>
                <w:rFonts w:asciiTheme="minorHAnsi" w:hAnsiTheme="minorHAns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D4237">
              <w:rPr>
                <w:rFonts w:asciiTheme="minorHAnsi" w:hAnsiTheme="minorHAnsi" w:cs="Times New Roman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7801" w:type="dxa"/>
          </w:tcPr>
          <w:p w14:paraId="36E64B9E" w14:textId="77777777" w:rsidR="00A66230" w:rsidRPr="00BD4237" w:rsidRDefault="00A66230" w:rsidP="00DA01ED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Рекомендуется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 продолжать работу по</w:t>
            </w:r>
            <w:r w:rsidRPr="00BD4237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разработанным планам и по итогам поделиться</w:t>
            </w:r>
            <w:r w:rsidRPr="00BD4237">
              <w:rPr>
                <w:rFonts w:asciiTheme="minorHAnsi" w:hAnsiTheme="minorHAnsi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результатами</w:t>
            </w:r>
            <w:r w:rsidRPr="00BD4237">
              <w:rPr>
                <w:rFonts w:asciiTheme="minorHAnsi" w:hAnsiTheme="minorHAnsi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и</w:t>
            </w:r>
            <w:r w:rsidRPr="00BD4237">
              <w:rPr>
                <w:rFonts w:asciiTheme="minorHAnsi" w:hAnsiTheme="minorHAnsi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опытом</w:t>
            </w:r>
            <w:r w:rsidRPr="00BD4237">
              <w:rPr>
                <w:rFonts w:asciiTheme="minorHAnsi" w:hAnsiTheme="minorHAnsi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реализации представленных</w:t>
            </w:r>
            <w:r w:rsidRPr="00BD4237">
              <w:rPr>
                <w:rFonts w:asciiTheme="minorHAnsi" w:hAnsiTheme="minorHAnsi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программ…</w:t>
            </w:r>
          </w:p>
        </w:tc>
      </w:tr>
    </w:tbl>
    <w:p w14:paraId="7A01F368" w14:textId="77777777" w:rsidR="00A66230" w:rsidRPr="00E65B75" w:rsidRDefault="00A66230" w:rsidP="00A66230">
      <w:pPr>
        <w:pStyle w:val="a3"/>
        <w:rPr>
          <w:b/>
          <w:caps/>
          <w:sz w:val="20"/>
          <w:szCs w:val="20"/>
        </w:rPr>
      </w:pPr>
    </w:p>
    <w:p w14:paraId="37E3C3E2" w14:textId="77777777" w:rsidR="00A66230" w:rsidRPr="00433803" w:rsidRDefault="00A66230" w:rsidP="00A66230"/>
    <w:p w14:paraId="004B47E6" w14:textId="77777777" w:rsidR="00A66230" w:rsidRPr="009962E5" w:rsidRDefault="00A66230" w:rsidP="00A66230">
      <w:pPr>
        <w:pStyle w:val="1"/>
        <w:numPr>
          <w:ilvl w:val="0"/>
          <w:numId w:val="0"/>
        </w:numPr>
        <w:spacing w:before="0" w:after="0"/>
        <w:rPr>
          <w:color w:val="000000" w:themeColor="text1"/>
          <w:sz w:val="24"/>
          <w:szCs w:val="24"/>
        </w:rPr>
      </w:pPr>
      <w:r>
        <w:lastRenderedPageBreak/>
        <w:t xml:space="preserve">Приложение 3. Форма экспертизы </w:t>
      </w:r>
      <w:proofErr w:type="spellStart"/>
      <w:r>
        <w:t>Антирисковой</w:t>
      </w:r>
      <w:proofErr w:type="spellEnd"/>
      <w:r w:rsidRPr="00BD4237">
        <w:rPr>
          <w:spacing w:val="-5"/>
        </w:rPr>
        <w:t xml:space="preserve"> </w:t>
      </w:r>
      <w:r>
        <w:t>программы</w:t>
      </w:r>
      <w:r>
        <w:rPr>
          <w:rStyle w:val="a8"/>
        </w:rPr>
        <w:footnoteReference w:id="1"/>
      </w:r>
    </w:p>
    <w:p w14:paraId="6311EC83" w14:textId="77777777" w:rsidR="00A66230" w:rsidRDefault="00A66230" w:rsidP="00A66230">
      <w:pPr>
        <w:pStyle w:val="a3"/>
        <w:rPr>
          <w:rFonts w:ascii="Times New Roman" w:hAnsi="Times New Roman" w:cs="Times New Roman"/>
          <w:b/>
          <w:i/>
        </w:rPr>
      </w:pPr>
    </w:p>
    <w:tbl>
      <w:tblPr>
        <w:tblStyle w:val="TableNormal"/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567"/>
        <w:gridCol w:w="567"/>
        <w:gridCol w:w="567"/>
        <w:gridCol w:w="709"/>
        <w:gridCol w:w="1989"/>
      </w:tblGrid>
      <w:tr w:rsidR="00A66230" w:rsidRPr="00BD4237" w14:paraId="614138DD" w14:textId="77777777" w:rsidTr="00DA01ED">
        <w:trPr>
          <w:trHeight w:val="292"/>
          <w:jc w:val="center"/>
        </w:trPr>
        <w:tc>
          <w:tcPr>
            <w:tcW w:w="5240" w:type="dxa"/>
            <w:shd w:val="clear" w:color="auto" w:fill="auto"/>
          </w:tcPr>
          <w:p w14:paraId="41AB5301" w14:textId="77777777" w:rsidR="00A66230" w:rsidRPr="003723A8" w:rsidRDefault="00A66230" w:rsidP="00DA01ED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proofErr w:type="spellStart"/>
            <w:r w:rsidRPr="00BD4237">
              <w:rPr>
                <w:rFonts w:asciiTheme="minorHAnsi" w:hAnsiTheme="minorHAnsi" w:cs="Times New Roman"/>
                <w:b/>
                <w:sz w:val="24"/>
                <w:szCs w:val="24"/>
              </w:rPr>
              <w:t>Описание</w:t>
            </w:r>
            <w:proofErr w:type="spellEnd"/>
            <w:r w:rsidRPr="00BD4237">
              <w:rPr>
                <w:rFonts w:asciiTheme="minorHAnsi" w:hAnsiTheme="minorHAnsi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D4237">
              <w:rPr>
                <w:rFonts w:asciiTheme="minorHAnsi" w:hAnsiTheme="minorHAnsi" w:cs="Times New Roman"/>
                <w:b/>
                <w:sz w:val="24"/>
                <w:szCs w:val="24"/>
              </w:rPr>
              <w:t>показател</w:t>
            </w:r>
            <w:proofErr w:type="spellEnd"/>
            <w:r>
              <w:rPr>
                <w:rFonts w:asciiTheme="minorHAnsi" w:hAnsiTheme="minorHAnsi" w:cs="Times New Roman"/>
                <w:b/>
                <w:sz w:val="24"/>
                <w:szCs w:val="24"/>
                <w:lang w:val="ru-RU"/>
              </w:rPr>
              <w:t>ей</w:t>
            </w:r>
          </w:p>
        </w:tc>
        <w:tc>
          <w:tcPr>
            <w:tcW w:w="567" w:type="dxa"/>
            <w:shd w:val="clear" w:color="auto" w:fill="auto"/>
          </w:tcPr>
          <w:p w14:paraId="649C276D" w14:textId="77777777" w:rsidR="00A66230" w:rsidRPr="00BD4237" w:rsidRDefault="00A66230" w:rsidP="00DA01ED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D4237">
              <w:rPr>
                <w:rFonts w:asciiTheme="minorHAnsi" w:hAnsiTheme="minorHAns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5A1672C" w14:textId="77777777" w:rsidR="00A66230" w:rsidRPr="00BD4237" w:rsidRDefault="00A66230" w:rsidP="00DA01ED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D4237">
              <w:rPr>
                <w:rFonts w:asciiTheme="minorHAnsi" w:hAnsiTheme="minorHAns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BFFF660" w14:textId="77777777" w:rsidR="00A66230" w:rsidRPr="00BD4237" w:rsidRDefault="00A66230" w:rsidP="00DA01ED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D4237">
              <w:rPr>
                <w:rFonts w:asciiTheme="minorHAnsi" w:hAnsiTheme="minorHAns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59B903A" w14:textId="77777777" w:rsidR="00A66230" w:rsidRPr="00BD4237" w:rsidRDefault="00A66230" w:rsidP="00DA01ED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D4237">
              <w:rPr>
                <w:rFonts w:asciiTheme="minorHAnsi" w:hAnsiTheme="minorHAns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9" w:type="dxa"/>
            <w:shd w:val="clear" w:color="auto" w:fill="auto"/>
          </w:tcPr>
          <w:p w14:paraId="0BF8C243" w14:textId="77777777" w:rsidR="00A66230" w:rsidRPr="00BD4237" w:rsidRDefault="00A66230" w:rsidP="00DA01ED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proofErr w:type="spellStart"/>
            <w:r w:rsidRPr="00BD4237">
              <w:rPr>
                <w:rFonts w:asciiTheme="minorHAnsi" w:hAnsiTheme="minorHAnsi" w:cs="Times New Roman"/>
                <w:b/>
                <w:sz w:val="24"/>
                <w:szCs w:val="24"/>
              </w:rPr>
              <w:t>Комментарии</w:t>
            </w:r>
            <w:proofErr w:type="spellEnd"/>
          </w:p>
        </w:tc>
      </w:tr>
      <w:tr w:rsidR="00A66230" w:rsidRPr="00BD4237" w14:paraId="70DEB579" w14:textId="77777777" w:rsidTr="00DA01ED">
        <w:trPr>
          <w:trHeight w:val="988"/>
          <w:jc w:val="center"/>
        </w:trPr>
        <w:tc>
          <w:tcPr>
            <w:tcW w:w="5240" w:type="dxa"/>
          </w:tcPr>
          <w:p w14:paraId="1E2F5CCA" w14:textId="77777777" w:rsidR="00A66230" w:rsidRPr="00BD4237" w:rsidRDefault="00A66230" w:rsidP="00DA01ED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Меры (мероприятия)</w:t>
            </w:r>
            <w:r w:rsidRPr="00BD4237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соотносятся с задачами и</w:t>
            </w:r>
            <w:r w:rsidRPr="00BD4237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представляют</w:t>
            </w:r>
            <w:r w:rsidRPr="00BD4237">
              <w:rPr>
                <w:rFonts w:asciiTheme="minorHAnsi" w:hAnsiTheme="minorHAnsi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собой</w:t>
            </w:r>
            <w:r w:rsidRPr="00BD4237">
              <w:rPr>
                <w:rFonts w:asciiTheme="minorHAnsi" w:hAnsiTheme="minorHAnsi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комплекс</w:t>
            </w: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мер по решению каждой</w:t>
            </w:r>
            <w:r w:rsidRPr="00BD4237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конкретной</w:t>
            </w:r>
            <w:r w:rsidRPr="00BD4237">
              <w:rPr>
                <w:rFonts w:asciiTheme="minorHAnsi" w:hAnsiTheme="minorHAnsi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задачи</w:t>
            </w:r>
          </w:p>
        </w:tc>
        <w:tc>
          <w:tcPr>
            <w:tcW w:w="567" w:type="dxa"/>
          </w:tcPr>
          <w:p w14:paraId="1A077772" w14:textId="77777777" w:rsidR="00A66230" w:rsidRPr="00BD4237" w:rsidRDefault="00A66230" w:rsidP="00DA01ED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2B7DFD86" w14:textId="77777777" w:rsidR="00A66230" w:rsidRPr="00BD4237" w:rsidRDefault="00A66230" w:rsidP="00DA01ED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1B73BE7F" w14:textId="77777777" w:rsidR="00A66230" w:rsidRPr="00BD4237" w:rsidRDefault="00A66230" w:rsidP="00DA01ED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14:paraId="425FC62F" w14:textId="77777777" w:rsidR="00A66230" w:rsidRPr="00BD4237" w:rsidRDefault="00A66230" w:rsidP="00DA01ED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1989" w:type="dxa"/>
          </w:tcPr>
          <w:p w14:paraId="6F42CDD1" w14:textId="77777777" w:rsidR="00A66230" w:rsidRPr="00BD4237" w:rsidRDefault="00A66230" w:rsidP="00DA01ED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</w:tr>
      <w:tr w:rsidR="00A66230" w:rsidRPr="00BD4237" w14:paraId="3843928D" w14:textId="77777777" w:rsidTr="00DA01ED">
        <w:trPr>
          <w:trHeight w:val="290"/>
          <w:jc w:val="center"/>
        </w:trPr>
        <w:tc>
          <w:tcPr>
            <w:tcW w:w="5240" w:type="dxa"/>
          </w:tcPr>
          <w:p w14:paraId="2AE4C830" w14:textId="77777777" w:rsidR="00A66230" w:rsidRPr="00BD4237" w:rsidRDefault="00A66230" w:rsidP="00DA01ED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BD4237">
              <w:rPr>
                <w:rFonts w:asciiTheme="minorHAnsi" w:hAnsiTheme="minorHAnsi" w:cs="Times New Roman"/>
                <w:sz w:val="24"/>
                <w:szCs w:val="24"/>
              </w:rPr>
              <w:t>Показатели</w:t>
            </w:r>
            <w:proofErr w:type="spellEnd"/>
            <w:r w:rsidRPr="00BD4237">
              <w:rPr>
                <w:rFonts w:asciiTheme="minorHAnsi" w:hAnsiTheme="minorHAnsi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D4237">
              <w:rPr>
                <w:rFonts w:asciiTheme="minorHAnsi" w:hAnsiTheme="minorHAnsi" w:cs="Times New Roman"/>
                <w:sz w:val="24"/>
                <w:szCs w:val="24"/>
              </w:rPr>
              <w:t>можно</w:t>
            </w:r>
            <w:proofErr w:type="spellEnd"/>
            <w:r w:rsidRPr="00BD4237">
              <w:rPr>
                <w:rFonts w:asciiTheme="minorHAnsi" w:hAnsiTheme="minorHAns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D4237">
              <w:rPr>
                <w:rFonts w:asciiTheme="minorHAnsi" w:hAnsiTheme="minorHAnsi" w:cs="Times New Roman"/>
                <w:sz w:val="24"/>
                <w:szCs w:val="24"/>
              </w:rPr>
              <w:t>измерить</w:t>
            </w:r>
            <w:proofErr w:type="spellEnd"/>
          </w:p>
        </w:tc>
        <w:tc>
          <w:tcPr>
            <w:tcW w:w="567" w:type="dxa"/>
          </w:tcPr>
          <w:p w14:paraId="25E09C33" w14:textId="77777777" w:rsidR="00A66230" w:rsidRPr="00BD4237" w:rsidRDefault="00A66230" w:rsidP="00DA01ED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D5244C" w14:textId="77777777" w:rsidR="00A66230" w:rsidRPr="00BD4237" w:rsidRDefault="00A66230" w:rsidP="00DA01ED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DE544B" w14:textId="77777777" w:rsidR="00A66230" w:rsidRPr="00BD4237" w:rsidRDefault="00A66230" w:rsidP="00DA01ED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54B589" w14:textId="77777777" w:rsidR="00A66230" w:rsidRPr="00BD4237" w:rsidRDefault="00A66230" w:rsidP="00DA01ED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14:paraId="2FC51F03" w14:textId="77777777" w:rsidR="00A66230" w:rsidRPr="00BD4237" w:rsidRDefault="00A66230" w:rsidP="00DA01ED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A66230" w:rsidRPr="00BD4237" w14:paraId="5DDC5D1D" w14:textId="77777777" w:rsidTr="00DA01ED">
        <w:trPr>
          <w:trHeight w:val="290"/>
          <w:jc w:val="center"/>
        </w:trPr>
        <w:tc>
          <w:tcPr>
            <w:tcW w:w="5240" w:type="dxa"/>
          </w:tcPr>
          <w:p w14:paraId="135A0A9C" w14:textId="77777777" w:rsidR="00A66230" w:rsidRPr="00F968BF" w:rsidRDefault="00A66230" w:rsidP="00DA01ED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Присутствуют формальные элементы дорожной карты, поддерживающие эффективность ее реализации</w:t>
            </w:r>
          </w:p>
        </w:tc>
        <w:tc>
          <w:tcPr>
            <w:tcW w:w="567" w:type="dxa"/>
          </w:tcPr>
          <w:p w14:paraId="0055BEEB" w14:textId="77777777" w:rsidR="00A66230" w:rsidRPr="00F968BF" w:rsidRDefault="00A66230" w:rsidP="00DA01ED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7489F258" w14:textId="77777777" w:rsidR="00A66230" w:rsidRPr="00F968BF" w:rsidRDefault="00A66230" w:rsidP="00DA01ED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6B2303EB" w14:textId="77777777" w:rsidR="00A66230" w:rsidRPr="00F968BF" w:rsidRDefault="00A66230" w:rsidP="00DA01ED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14:paraId="395A3074" w14:textId="77777777" w:rsidR="00A66230" w:rsidRPr="00F968BF" w:rsidRDefault="00A66230" w:rsidP="00DA01ED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1989" w:type="dxa"/>
          </w:tcPr>
          <w:p w14:paraId="5401A323" w14:textId="77777777" w:rsidR="00A66230" w:rsidRPr="00F968BF" w:rsidRDefault="00A66230" w:rsidP="00DA01ED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</w:tr>
      <w:tr w:rsidR="00A66230" w:rsidRPr="00BD4237" w14:paraId="5D8F3188" w14:textId="77777777" w:rsidTr="00DA01ED">
        <w:trPr>
          <w:trHeight w:val="154"/>
          <w:jc w:val="center"/>
        </w:trPr>
        <w:tc>
          <w:tcPr>
            <w:tcW w:w="5240" w:type="dxa"/>
          </w:tcPr>
          <w:p w14:paraId="69ED14D9" w14:textId="77777777" w:rsidR="00A66230" w:rsidRPr="000F620E" w:rsidRDefault="00A66230" w:rsidP="00DA01ED">
            <w:pPr>
              <w:pStyle w:val="TableParagraph"/>
              <w:jc w:val="right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14:paraId="4745B793" w14:textId="77777777" w:rsidR="00A66230" w:rsidRPr="000F620E" w:rsidRDefault="00A66230" w:rsidP="00DA01ED">
            <w:pPr>
              <w:pStyle w:val="TableParagraph"/>
              <w:jc w:val="center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276" w:type="dxa"/>
            <w:gridSpan w:val="2"/>
          </w:tcPr>
          <w:p w14:paraId="58A06E13" w14:textId="77777777" w:rsidR="00A66230" w:rsidRPr="000F620E" w:rsidRDefault="00A66230" w:rsidP="00DA01ED">
            <w:pPr>
              <w:pStyle w:val="TableParagraph"/>
              <w:jc w:val="center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989" w:type="dxa"/>
          </w:tcPr>
          <w:p w14:paraId="1DABA96B" w14:textId="77777777" w:rsidR="00A66230" w:rsidRPr="00BD4237" w:rsidRDefault="00A66230" w:rsidP="00DA01ED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A66230" w:rsidRPr="00BD4237" w14:paraId="7121A443" w14:textId="77777777" w:rsidTr="00DA01ED">
        <w:trPr>
          <w:trHeight w:val="1166"/>
          <w:jc w:val="center"/>
        </w:trPr>
        <w:tc>
          <w:tcPr>
            <w:tcW w:w="5240" w:type="dxa"/>
          </w:tcPr>
          <w:p w14:paraId="596C0911" w14:textId="77777777" w:rsidR="00A66230" w:rsidRPr="00BD4237" w:rsidRDefault="00A66230" w:rsidP="00DA01ED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Указаны ответственные за</w:t>
            </w: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 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проведение мероприятий,</w:t>
            </w:r>
            <w:r w:rsidRPr="00BD4237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реализацию мер</w:t>
            </w: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, которые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 обладают</w:t>
            </w:r>
            <w:r w:rsidRPr="00BD4237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необходимыми</w:t>
            </w:r>
            <w:r w:rsidRPr="00BD4237">
              <w:rPr>
                <w:rFonts w:asciiTheme="minorHAnsi" w:hAnsiTheme="minorHAnsi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компетенциями для</w:t>
            </w:r>
            <w:r w:rsidRPr="00BD4237">
              <w:rPr>
                <w:rFonts w:asciiTheme="minorHAnsi" w:hAnsiTheme="minorHAnsi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их</w:t>
            </w:r>
            <w:r w:rsidRPr="00BD4237">
              <w:rPr>
                <w:rFonts w:asciiTheme="minorHAnsi" w:hAnsiTheme="minorHAnsi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осуществления</w:t>
            </w:r>
          </w:p>
        </w:tc>
        <w:tc>
          <w:tcPr>
            <w:tcW w:w="1134" w:type="dxa"/>
            <w:gridSpan w:val="2"/>
          </w:tcPr>
          <w:p w14:paraId="20A4C923" w14:textId="77777777" w:rsidR="00A66230" w:rsidRPr="00BD4237" w:rsidRDefault="00A66230" w:rsidP="00DA01ED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14:paraId="6CC51622" w14:textId="77777777" w:rsidR="00A66230" w:rsidRPr="00BD4237" w:rsidRDefault="00A66230" w:rsidP="00DA01ED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1989" w:type="dxa"/>
          </w:tcPr>
          <w:p w14:paraId="5FEF0F0F" w14:textId="77777777" w:rsidR="00A66230" w:rsidRPr="00BD4237" w:rsidRDefault="00A66230" w:rsidP="00DA01ED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</w:tr>
      <w:tr w:rsidR="00A66230" w:rsidRPr="00BD4237" w14:paraId="6729700D" w14:textId="77777777" w:rsidTr="00DA01ED">
        <w:trPr>
          <w:trHeight w:val="715"/>
          <w:jc w:val="center"/>
        </w:trPr>
        <w:tc>
          <w:tcPr>
            <w:tcW w:w="5240" w:type="dxa"/>
          </w:tcPr>
          <w:p w14:paraId="32A79B2C" w14:textId="77777777" w:rsidR="00A66230" w:rsidRPr="00BD4237" w:rsidRDefault="00A66230" w:rsidP="00DA01ED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Сроки реализации мер</w:t>
            </w: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реалистичны,</w:t>
            </w:r>
            <w:r w:rsidRPr="00BD4237">
              <w:rPr>
                <w:rFonts w:asciiTheme="minorHAnsi" w:hAnsiTheme="minorHAnsi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оптимальны</w:t>
            </w:r>
            <w:r w:rsidRPr="00BD4237">
              <w:rPr>
                <w:rFonts w:asciiTheme="minorHAnsi" w:hAnsiTheme="minorHAnsi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для проведения</w:t>
            </w:r>
            <w:r w:rsidRPr="00BD4237">
              <w:rPr>
                <w:rFonts w:asciiTheme="minorHAnsi" w:hAnsiTheme="minorHAnsi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данных</w:t>
            </w:r>
            <w:r w:rsidRPr="00BD4237">
              <w:rPr>
                <w:rFonts w:asciiTheme="minorHAnsi" w:hAnsiTheme="minorHAnsi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мероприятий</w:t>
            </w:r>
          </w:p>
        </w:tc>
        <w:tc>
          <w:tcPr>
            <w:tcW w:w="1134" w:type="dxa"/>
            <w:gridSpan w:val="2"/>
          </w:tcPr>
          <w:p w14:paraId="62F8B223" w14:textId="77777777" w:rsidR="00A66230" w:rsidRPr="00BD4237" w:rsidRDefault="00A66230" w:rsidP="00DA01ED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14:paraId="79D6C9AB" w14:textId="77777777" w:rsidR="00A66230" w:rsidRPr="00BD4237" w:rsidRDefault="00A66230" w:rsidP="00DA01ED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1989" w:type="dxa"/>
          </w:tcPr>
          <w:p w14:paraId="4003A6F9" w14:textId="77777777" w:rsidR="00A66230" w:rsidRPr="00BD4237" w:rsidRDefault="00A66230" w:rsidP="00DA01ED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</w:tr>
      <w:tr w:rsidR="00A66230" w:rsidRPr="00BD4237" w14:paraId="1D2EF6AE" w14:textId="77777777" w:rsidTr="00DA01ED">
        <w:trPr>
          <w:trHeight w:val="599"/>
          <w:jc w:val="center"/>
        </w:trPr>
        <w:tc>
          <w:tcPr>
            <w:tcW w:w="5240" w:type="dxa"/>
          </w:tcPr>
          <w:p w14:paraId="3BBC9B82" w14:textId="77777777" w:rsidR="00A66230" w:rsidRDefault="00A66230" w:rsidP="00DA01ED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Указано, в каком виде будет</w:t>
            </w:r>
          </w:p>
          <w:p w14:paraId="4DA69C92" w14:textId="77777777" w:rsidR="00A66230" w:rsidRPr="00BD4237" w:rsidRDefault="00A66230" w:rsidP="00DA01ED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BD4237">
              <w:rPr>
                <w:rFonts w:asciiTheme="minorHAnsi" w:hAnsiTheme="minorHAnsi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представлен</w:t>
            </w:r>
            <w:r w:rsidRPr="00BD4237">
              <w:rPr>
                <w:rFonts w:asciiTheme="minorHAnsi" w:hAnsiTheme="minorHAnsi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отчет</w:t>
            </w:r>
            <w:r w:rsidRPr="00BD4237">
              <w:rPr>
                <w:rFonts w:asciiTheme="minorHAnsi" w:hAnsiTheme="minorHAnsi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о</w:t>
            </w:r>
            <w:r w:rsidRPr="00BD4237">
              <w:rPr>
                <w:rFonts w:asciiTheme="minorHAnsi" w:hAnsiTheme="minorHAnsi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проведении мероприятий</w:t>
            </w:r>
          </w:p>
        </w:tc>
        <w:tc>
          <w:tcPr>
            <w:tcW w:w="1134" w:type="dxa"/>
            <w:gridSpan w:val="2"/>
          </w:tcPr>
          <w:p w14:paraId="0BD17EC9" w14:textId="77777777" w:rsidR="00A66230" w:rsidRPr="00BD4237" w:rsidRDefault="00A66230" w:rsidP="00DA01ED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14:paraId="7EF98E27" w14:textId="77777777" w:rsidR="00A66230" w:rsidRPr="00BD4237" w:rsidRDefault="00A66230" w:rsidP="00DA01ED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1989" w:type="dxa"/>
          </w:tcPr>
          <w:p w14:paraId="46CF63A8" w14:textId="77777777" w:rsidR="00A66230" w:rsidRPr="00BD4237" w:rsidRDefault="00A66230" w:rsidP="00DA01ED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</w:tr>
    </w:tbl>
    <w:p w14:paraId="2DBA321A" w14:textId="77777777" w:rsidR="00A66230" w:rsidRPr="000F620E" w:rsidRDefault="00A66230" w:rsidP="00A66230">
      <w:pPr>
        <w:pStyle w:val="a3"/>
        <w:spacing w:before="120" w:after="120"/>
        <w:ind w:firstLine="709"/>
        <w:jc w:val="both"/>
        <w:rPr>
          <w:i/>
        </w:rPr>
      </w:pPr>
      <w:r w:rsidRPr="000F620E">
        <w:rPr>
          <w:rFonts w:ascii="Times New Roman" w:hAnsi="Times New Roman" w:cs="Times New Roman"/>
          <w:b/>
          <w:i/>
        </w:rPr>
        <w:t xml:space="preserve">Оценки: </w:t>
      </w:r>
      <w:r w:rsidRPr="000F620E">
        <w:rPr>
          <w:i/>
        </w:rPr>
        <w:t>0</w:t>
      </w:r>
      <w:r>
        <w:rPr>
          <w:i/>
        </w:rPr>
        <w:t xml:space="preserve"> —</w:t>
      </w:r>
      <w:r w:rsidRPr="000F620E">
        <w:rPr>
          <w:i/>
        </w:rPr>
        <w:t xml:space="preserve"> Нет 1</w:t>
      </w:r>
      <w:r>
        <w:rPr>
          <w:i/>
        </w:rPr>
        <w:t xml:space="preserve"> —</w:t>
      </w:r>
      <w:r w:rsidRPr="000F620E">
        <w:rPr>
          <w:i/>
        </w:rPr>
        <w:t xml:space="preserve"> Скорее нет 2 </w:t>
      </w:r>
      <w:r>
        <w:rPr>
          <w:i/>
        </w:rPr>
        <w:t>—</w:t>
      </w:r>
      <w:r w:rsidRPr="000F620E">
        <w:rPr>
          <w:i/>
        </w:rPr>
        <w:t xml:space="preserve"> Скорее да 3 </w:t>
      </w:r>
      <w:r>
        <w:rPr>
          <w:i/>
        </w:rPr>
        <w:t>—</w:t>
      </w:r>
      <w:r w:rsidRPr="000F620E">
        <w:rPr>
          <w:i/>
        </w:rPr>
        <w:t xml:space="preserve"> Да</w:t>
      </w:r>
    </w:p>
    <w:tbl>
      <w:tblPr>
        <w:tblStyle w:val="TableNormal"/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4257"/>
      </w:tblGrid>
      <w:tr w:rsidR="00A66230" w:rsidRPr="00BD4237" w14:paraId="72E58754" w14:textId="77777777" w:rsidTr="00DA01ED">
        <w:trPr>
          <w:trHeight w:val="224"/>
          <w:jc w:val="center"/>
        </w:trPr>
        <w:tc>
          <w:tcPr>
            <w:tcW w:w="5382" w:type="dxa"/>
            <w:vMerge w:val="restart"/>
          </w:tcPr>
          <w:p w14:paraId="5B20CE75" w14:textId="77777777" w:rsidR="00A66230" w:rsidRPr="00BD4237" w:rsidRDefault="00A66230" w:rsidP="00DA01ED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Выпишите,</w:t>
            </w:r>
            <w:r w:rsidRPr="00BD4237">
              <w:rPr>
                <w:rFonts w:asciiTheme="minorHAnsi" w:hAnsiTheme="minorHAnsi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какие</w:t>
            </w:r>
            <w:r w:rsidRPr="00BD4237">
              <w:rPr>
                <w:rFonts w:asciiTheme="minorHAnsi" w:hAnsiTheme="minorHAnsi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сильные</w:t>
            </w:r>
            <w:r w:rsidRPr="00BD4237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стороны представленных</w:t>
            </w:r>
            <w:r w:rsidRPr="00BD4237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решений</w:t>
            </w:r>
            <w:r w:rsidRPr="00BD4237">
              <w:rPr>
                <w:rFonts w:asciiTheme="minorHAnsi" w:hAnsiTheme="minorHAnsi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вы</w:t>
            </w:r>
            <w:r w:rsidRPr="00BD4237">
              <w:rPr>
                <w:rFonts w:asciiTheme="minorHAnsi" w:hAnsiTheme="minorHAnsi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можете</w:t>
            </w:r>
            <w:r w:rsidRPr="00BD4237">
              <w:rPr>
                <w:rFonts w:asciiTheme="minorHAnsi" w:hAnsiTheme="minorHAnsi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отметить</w:t>
            </w: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257" w:type="dxa"/>
          </w:tcPr>
          <w:p w14:paraId="149D557E" w14:textId="77777777" w:rsidR="00A66230" w:rsidRPr="00BD4237" w:rsidRDefault="00A66230" w:rsidP="00DA01ED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</w:tr>
      <w:tr w:rsidR="00A66230" w:rsidRPr="00BD4237" w14:paraId="3FC7B8D3" w14:textId="77777777" w:rsidTr="00DA01ED">
        <w:trPr>
          <w:trHeight w:val="62"/>
          <w:jc w:val="center"/>
        </w:trPr>
        <w:tc>
          <w:tcPr>
            <w:tcW w:w="5382" w:type="dxa"/>
            <w:vMerge/>
            <w:tcBorders>
              <w:top w:val="nil"/>
            </w:tcBorders>
          </w:tcPr>
          <w:p w14:paraId="6A85A96F" w14:textId="77777777" w:rsidR="00A66230" w:rsidRPr="00BD4237" w:rsidRDefault="00A66230" w:rsidP="00DA01ED">
            <w:pPr>
              <w:spacing w:after="0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4257" w:type="dxa"/>
          </w:tcPr>
          <w:p w14:paraId="24C1F459" w14:textId="77777777" w:rsidR="00A66230" w:rsidRPr="00BD4237" w:rsidRDefault="00A66230" w:rsidP="00DA01ED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</w:tr>
      <w:tr w:rsidR="00A66230" w:rsidRPr="00BD4237" w14:paraId="6F4C6672" w14:textId="77777777" w:rsidTr="00DA01ED">
        <w:trPr>
          <w:trHeight w:val="180"/>
          <w:jc w:val="center"/>
        </w:trPr>
        <w:tc>
          <w:tcPr>
            <w:tcW w:w="5382" w:type="dxa"/>
            <w:vMerge/>
            <w:tcBorders>
              <w:top w:val="nil"/>
            </w:tcBorders>
          </w:tcPr>
          <w:p w14:paraId="6C0A3CDC" w14:textId="77777777" w:rsidR="00A66230" w:rsidRPr="00BD4237" w:rsidRDefault="00A66230" w:rsidP="00DA01ED">
            <w:pPr>
              <w:spacing w:after="0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4257" w:type="dxa"/>
          </w:tcPr>
          <w:p w14:paraId="5FCDA554" w14:textId="77777777" w:rsidR="00A66230" w:rsidRPr="00BD4237" w:rsidRDefault="00A66230" w:rsidP="00DA01ED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</w:tr>
      <w:tr w:rsidR="00A66230" w:rsidRPr="00BD4237" w14:paraId="110647E9" w14:textId="77777777" w:rsidTr="00DA01ED">
        <w:trPr>
          <w:trHeight w:val="60"/>
          <w:jc w:val="center"/>
        </w:trPr>
        <w:tc>
          <w:tcPr>
            <w:tcW w:w="5382" w:type="dxa"/>
            <w:vMerge w:val="restart"/>
          </w:tcPr>
          <w:p w14:paraId="610328EF" w14:textId="77777777" w:rsidR="00A66230" w:rsidRPr="00BD4237" w:rsidRDefault="00A66230" w:rsidP="00DA01ED">
            <w:pPr>
              <w:pStyle w:val="TableParagraph"/>
              <w:jc w:val="both"/>
              <w:rPr>
                <w:rFonts w:asciiTheme="minorHAnsi" w:hAnsiTheme="minorHAnsi" w:cs="Times New Roman"/>
                <w:i/>
                <w:sz w:val="24"/>
                <w:szCs w:val="24"/>
                <w:lang w:val="ru-RU"/>
              </w:rPr>
            </w:pP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Какие рекомендации,</w:t>
            </w:r>
            <w:r w:rsidRPr="00BD4237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дополнительные меры вы</w:t>
            </w:r>
            <w:r w:rsidRPr="00BD4237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можете предложить. </w:t>
            </w:r>
            <w:r w:rsidRPr="00BD4237">
              <w:rPr>
                <w:rFonts w:asciiTheme="minorHAnsi" w:hAnsiTheme="minorHAnsi" w:cs="Times New Roman"/>
                <w:i/>
                <w:color w:val="808080"/>
                <w:sz w:val="24"/>
                <w:szCs w:val="24"/>
                <w:lang w:val="ru-RU"/>
              </w:rPr>
              <w:t>Описание того, что можно исправить,</w:t>
            </w:r>
            <w:r w:rsidRPr="00BD4237">
              <w:rPr>
                <w:rFonts w:asciiTheme="minorHAnsi" w:hAnsiTheme="minorHAnsi" w:cs="Times New Roman"/>
                <w:i/>
                <w:color w:val="808080"/>
                <w:spacing w:val="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i/>
                <w:color w:val="808080"/>
                <w:sz w:val="24"/>
                <w:szCs w:val="24"/>
                <w:lang w:val="ru-RU"/>
              </w:rPr>
              <w:t>какие направления нужно</w:t>
            </w:r>
            <w:r w:rsidRPr="00BD4237">
              <w:rPr>
                <w:rFonts w:asciiTheme="minorHAnsi" w:hAnsiTheme="minorHAnsi" w:cs="Times New Roman"/>
                <w:i/>
                <w:color w:val="808080"/>
                <w:spacing w:val="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i/>
                <w:color w:val="808080"/>
                <w:sz w:val="24"/>
                <w:szCs w:val="24"/>
                <w:lang w:val="ru-RU"/>
              </w:rPr>
              <w:t>усилить</w:t>
            </w:r>
          </w:p>
        </w:tc>
        <w:tc>
          <w:tcPr>
            <w:tcW w:w="4257" w:type="dxa"/>
          </w:tcPr>
          <w:p w14:paraId="51464D0A" w14:textId="77777777" w:rsidR="00A66230" w:rsidRPr="00BD4237" w:rsidRDefault="00A66230" w:rsidP="00DA01ED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</w:tr>
      <w:tr w:rsidR="00A66230" w:rsidRPr="00BD4237" w14:paraId="706E335F" w14:textId="77777777" w:rsidTr="00DA01ED">
        <w:trPr>
          <w:trHeight w:val="142"/>
          <w:jc w:val="center"/>
        </w:trPr>
        <w:tc>
          <w:tcPr>
            <w:tcW w:w="5382" w:type="dxa"/>
            <w:vMerge/>
            <w:tcBorders>
              <w:top w:val="nil"/>
            </w:tcBorders>
          </w:tcPr>
          <w:p w14:paraId="39016FDD" w14:textId="77777777" w:rsidR="00A66230" w:rsidRPr="00BD4237" w:rsidRDefault="00A66230" w:rsidP="00DA01ED">
            <w:pPr>
              <w:spacing w:after="0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4257" w:type="dxa"/>
          </w:tcPr>
          <w:p w14:paraId="072D504C" w14:textId="77777777" w:rsidR="00A66230" w:rsidRPr="00BD4237" w:rsidRDefault="00A66230" w:rsidP="00DA01ED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</w:tr>
      <w:tr w:rsidR="00A66230" w:rsidRPr="00BD4237" w14:paraId="72E85006" w14:textId="77777777" w:rsidTr="00DA01ED">
        <w:trPr>
          <w:trHeight w:val="60"/>
          <w:jc w:val="center"/>
        </w:trPr>
        <w:tc>
          <w:tcPr>
            <w:tcW w:w="5382" w:type="dxa"/>
            <w:vMerge/>
            <w:tcBorders>
              <w:top w:val="nil"/>
            </w:tcBorders>
          </w:tcPr>
          <w:p w14:paraId="4EB5B374" w14:textId="77777777" w:rsidR="00A66230" w:rsidRPr="00BD4237" w:rsidRDefault="00A66230" w:rsidP="00DA01ED">
            <w:pPr>
              <w:spacing w:after="0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4257" w:type="dxa"/>
          </w:tcPr>
          <w:p w14:paraId="2BB2515E" w14:textId="77777777" w:rsidR="00A66230" w:rsidRPr="00BD4237" w:rsidRDefault="00A66230" w:rsidP="00DA01ED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</w:tr>
    </w:tbl>
    <w:p w14:paraId="5552DDF4" w14:textId="77777777" w:rsidR="00A66230" w:rsidRPr="00CC03BD" w:rsidRDefault="00A66230" w:rsidP="00A66230">
      <w:pPr>
        <w:pStyle w:val="a3"/>
        <w:spacing w:before="120" w:after="120"/>
        <w:ind w:firstLine="709"/>
        <w:jc w:val="both"/>
        <w:rPr>
          <w:rFonts w:ascii="Times New Roman" w:hAnsi="Times New Roman" w:cs="Times New Roman"/>
          <w:i/>
        </w:rPr>
      </w:pPr>
      <w:r w:rsidRPr="000F620E">
        <w:rPr>
          <w:rFonts w:ascii="Times New Roman" w:hAnsi="Times New Roman" w:cs="Times New Roman"/>
          <w:i/>
        </w:rPr>
        <w:t xml:space="preserve">Примерные формулировки рекомендаций. Рекомендуется добавить собственные наблюдения к стандартным формулировкам. </w:t>
      </w:r>
    </w:p>
    <w:tbl>
      <w:tblPr>
        <w:tblStyle w:val="TableNormal"/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801"/>
      </w:tblGrid>
      <w:tr w:rsidR="00A66230" w:rsidRPr="00BD4237" w14:paraId="3726E34E" w14:textId="77777777" w:rsidTr="00DA01ED">
        <w:trPr>
          <w:trHeight w:val="292"/>
          <w:jc w:val="center"/>
        </w:trPr>
        <w:tc>
          <w:tcPr>
            <w:tcW w:w="1838" w:type="dxa"/>
            <w:shd w:val="clear" w:color="auto" w:fill="auto"/>
          </w:tcPr>
          <w:p w14:paraId="6719C982" w14:textId="77777777" w:rsidR="00A66230" w:rsidRPr="00BD4237" w:rsidRDefault="00A66230" w:rsidP="00DA01ED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proofErr w:type="spellStart"/>
            <w:r w:rsidRPr="00BD4237">
              <w:rPr>
                <w:rFonts w:asciiTheme="minorHAnsi" w:hAnsiTheme="minorHAnsi" w:cs="Times New Roman"/>
                <w:b/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7801" w:type="dxa"/>
            <w:shd w:val="clear" w:color="auto" w:fill="auto"/>
          </w:tcPr>
          <w:p w14:paraId="63546155" w14:textId="77777777" w:rsidR="00A66230" w:rsidRPr="00E65B75" w:rsidRDefault="00A66230" w:rsidP="00DA01ED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BD4237">
              <w:rPr>
                <w:rFonts w:asciiTheme="minorHAnsi" w:hAnsiTheme="minorHAnsi" w:cs="Times New Roman"/>
                <w:b/>
                <w:sz w:val="24"/>
                <w:szCs w:val="24"/>
              </w:rPr>
              <w:t>Примерные</w:t>
            </w:r>
            <w:proofErr w:type="spellEnd"/>
            <w:r w:rsidRPr="00BD4237">
              <w:rPr>
                <w:rFonts w:asciiTheme="minorHAnsi" w:hAnsiTheme="minorHAnsi" w:cs="Times New Roman"/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D4237">
              <w:rPr>
                <w:rFonts w:asciiTheme="minorHAnsi" w:hAnsiTheme="minorHAnsi" w:cs="Times New Roman"/>
                <w:b/>
                <w:sz w:val="24"/>
                <w:szCs w:val="24"/>
              </w:rPr>
              <w:t>формулировки</w:t>
            </w:r>
            <w:proofErr w:type="spellEnd"/>
            <w:r w:rsidRPr="00BD4237">
              <w:rPr>
                <w:rFonts w:asciiTheme="minorHAnsi" w:hAnsiTheme="minorHAnsi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D4237">
              <w:rPr>
                <w:rFonts w:asciiTheme="minorHAnsi" w:hAnsiTheme="minorHAnsi" w:cs="Times New Roman"/>
                <w:b/>
                <w:sz w:val="24"/>
                <w:szCs w:val="24"/>
              </w:rPr>
              <w:t>рекомендаций</w:t>
            </w:r>
            <w:proofErr w:type="spellEnd"/>
          </w:p>
        </w:tc>
      </w:tr>
      <w:tr w:rsidR="00A66230" w:rsidRPr="00BD4237" w14:paraId="0E00485F" w14:textId="77777777" w:rsidTr="00DA01ED">
        <w:trPr>
          <w:trHeight w:val="926"/>
          <w:jc w:val="center"/>
        </w:trPr>
        <w:tc>
          <w:tcPr>
            <w:tcW w:w="1838" w:type="dxa"/>
          </w:tcPr>
          <w:p w14:paraId="69EAF09D" w14:textId="77777777" w:rsidR="00A66230" w:rsidRPr="00BD4237" w:rsidRDefault="00A66230" w:rsidP="00DA01ED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BD4237">
              <w:rPr>
                <w:rFonts w:asciiTheme="minorHAnsi" w:hAnsiTheme="minorHAnsi" w:cs="Times New Roman"/>
                <w:sz w:val="24"/>
                <w:szCs w:val="24"/>
              </w:rPr>
              <w:t>Менее</w:t>
            </w:r>
            <w:proofErr w:type="spellEnd"/>
            <w:r w:rsidRPr="00BD4237">
              <w:rPr>
                <w:rFonts w:asciiTheme="minorHAnsi" w:hAnsiTheme="minorHAnsi" w:cs="Times New Roman"/>
                <w:sz w:val="24"/>
                <w:szCs w:val="24"/>
              </w:rPr>
              <w:t xml:space="preserve"> 4</w:t>
            </w:r>
            <w:r w:rsidRPr="00BD4237">
              <w:rPr>
                <w:rFonts w:asciiTheme="minorHAnsi" w:hAnsiTheme="minorHAnsi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D4237">
              <w:rPr>
                <w:rFonts w:asciiTheme="minorHAnsi" w:hAnsiTheme="minorHAnsi" w:cs="Times New Roman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7801" w:type="dxa"/>
          </w:tcPr>
          <w:p w14:paraId="751DA999" w14:textId="77777777" w:rsidR="00A66230" w:rsidRPr="00BD4237" w:rsidRDefault="00A66230" w:rsidP="00DA01ED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Рекомендуе</w:t>
            </w: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тся</w:t>
            </w:r>
            <w:r w:rsidRPr="00BD4237">
              <w:rPr>
                <w:rFonts w:asciiTheme="minorHAnsi" w:hAnsiTheme="minorHAnsi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обратить</w:t>
            </w:r>
            <w:r w:rsidRPr="00BD4237">
              <w:rPr>
                <w:rFonts w:asciiTheme="minorHAnsi" w:hAnsiTheme="minorHAnsi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внимание</w:t>
            </w:r>
            <w:r w:rsidRPr="00BD4237">
              <w:rPr>
                <w:rFonts w:asciiTheme="minorHAnsi" w:hAnsiTheme="minorHAnsi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на</w:t>
            </w:r>
            <w:r w:rsidRPr="00BD4237">
              <w:rPr>
                <w:rFonts w:asciiTheme="minorHAnsi" w:hAnsiTheme="minorHAnsi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выбранные</w:t>
            </w:r>
            <w:r w:rsidRPr="00BD4237">
              <w:rPr>
                <w:rFonts w:asciiTheme="minorHAnsi" w:hAnsiTheme="minorHAnsi" w:cs="Times New Roman"/>
                <w:spacing w:val="-5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показатели, действительно ли они отражают</w:t>
            </w:r>
            <w:r w:rsidRPr="00BD4237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степень решения поставленных задач и</w:t>
            </w:r>
            <w:r w:rsidRPr="00BD4237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скорректировать показатели</w:t>
            </w: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… </w:t>
            </w:r>
          </w:p>
        </w:tc>
      </w:tr>
      <w:tr w:rsidR="00A66230" w:rsidRPr="00BD4237" w14:paraId="3A175558" w14:textId="77777777" w:rsidTr="00DA01ED">
        <w:trPr>
          <w:trHeight w:val="699"/>
          <w:jc w:val="center"/>
        </w:trPr>
        <w:tc>
          <w:tcPr>
            <w:tcW w:w="1838" w:type="dxa"/>
          </w:tcPr>
          <w:p w14:paraId="3BE52CAB" w14:textId="77777777" w:rsidR="00A66230" w:rsidRPr="00BD4237" w:rsidRDefault="00A66230" w:rsidP="00DA01ED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BD4237">
              <w:rPr>
                <w:rFonts w:asciiTheme="minorHAnsi" w:hAnsiTheme="minorHAnsi" w:cs="Times New Roman"/>
                <w:sz w:val="24"/>
                <w:szCs w:val="24"/>
              </w:rPr>
              <w:t>5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7</w:t>
            </w:r>
            <w:r w:rsidRPr="00BD4237">
              <w:rPr>
                <w:rFonts w:asciiTheme="minorHAnsi" w:hAnsiTheme="minorHAnsi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D4237">
              <w:rPr>
                <w:rFonts w:asciiTheme="minorHAnsi" w:hAnsiTheme="minorHAnsi" w:cs="Times New Roman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7801" w:type="dxa"/>
          </w:tcPr>
          <w:p w14:paraId="61EF72E3" w14:textId="77777777" w:rsidR="00A66230" w:rsidRPr="00BD4237" w:rsidRDefault="00A66230" w:rsidP="00DA01ED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Возможно, не все представленные меры</w:t>
            </w:r>
            <w:r w:rsidRPr="00BD4237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направлены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br/>
              <w:t>на решение поставленных задач</w:t>
            </w:r>
            <w:r w:rsidRPr="00BD4237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и/или не совсем корректно подобраны</w:t>
            </w:r>
            <w:r w:rsidRPr="00BD4237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показатели реализации мер (указать</w:t>
            </w: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,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 каких</w:t>
            </w:r>
            <w:r w:rsidRPr="00BD4237">
              <w:rPr>
                <w:rFonts w:asciiTheme="minorHAnsi" w:hAnsiTheme="minorHAnsi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конкретно)</w:t>
            </w: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. Рекомендуется уточнить содержание мер (раскрыть </w:t>
            </w:r>
            <w:proofErr w:type="gramStart"/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как)…</w:t>
            </w:r>
            <w:proofErr w:type="gramEnd"/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66230" w:rsidRPr="00BD4237" w14:paraId="27471868" w14:textId="77777777" w:rsidTr="00DA01ED">
        <w:trPr>
          <w:trHeight w:val="60"/>
          <w:jc w:val="center"/>
        </w:trPr>
        <w:tc>
          <w:tcPr>
            <w:tcW w:w="1838" w:type="dxa"/>
          </w:tcPr>
          <w:p w14:paraId="2C31D382" w14:textId="77777777" w:rsidR="00A66230" w:rsidRPr="00BD4237" w:rsidRDefault="00A66230" w:rsidP="00DA01ED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BD4237">
              <w:rPr>
                <w:rFonts w:asciiTheme="minorHAnsi" w:hAnsiTheme="minorHAnsi" w:cs="Times New Roman"/>
                <w:sz w:val="24"/>
                <w:szCs w:val="24"/>
              </w:rPr>
              <w:t>Более</w:t>
            </w:r>
            <w:proofErr w:type="spellEnd"/>
            <w:r w:rsidRPr="00BD4237">
              <w:rPr>
                <w:rFonts w:asciiTheme="minorHAnsi" w:hAnsiTheme="minorHAnsi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8</w:t>
            </w:r>
            <w:r w:rsidRPr="00BD4237">
              <w:rPr>
                <w:rFonts w:asciiTheme="minorHAnsi" w:hAnsiTheme="minorHAns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D4237">
              <w:rPr>
                <w:rFonts w:asciiTheme="minorHAnsi" w:hAnsiTheme="minorHAnsi" w:cs="Times New Roman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7801" w:type="dxa"/>
          </w:tcPr>
          <w:p w14:paraId="0E8BE118" w14:textId="77777777" w:rsidR="00A66230" w:rsidRPr="00BD4237" w:rsidRDefault="00A66230" w:rsidP="00DA01ED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Рекомендуется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 продолжать работу по</w:t>
            </w:r>
            <w:r w:rsidRPr="00BD4237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разработанным планам и по итогам поделиться</w:t>
            </w:r>
            <w:r w:rsidRPr="00BD4237">
              <w:rPr>
                <w:rFonts w:asciiTheme="minorHAnsi" w:hAnsiTheme="minorHAnsi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результатами</w:t>
            </w:r>
            <w:r w:rsidRPr="00BD4237">
              <w:rPr>
                <w:rFonts w:asciiTheme="minorHAnsi" w:hAnsiTheme="minorHAnsi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и</w:t>
            </w:r>
            <w:r w:rsidRPr="00BD4237">
              <w:rPr>
                <w:rFonts w:asciiTheme="minorHAnsi" w:hAnsiTheme="minorHAnsi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опытом</w:t>
            </w:r>
            <w:r w:rsidRPr="00BD4237">
              <w:rPr>
                <w:rFonts w:asciiTheme="minorHAnsi" w:hAnsiTheme="minorHAnsi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реализации представленных</w:t>
            </w:r>
            <w:r w:rsidRPr="00BD4237">
              <w:rPr>
                <w:rFonts w:asciiTheme="minorHAnsi" w:hAnsiTheme="minorHAnsi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программ…</w:t>
            </w:r>
          </w:p>
        </w:tc>
      </w:tr>
    </w:tbl>
    <w:p w14:paraId="6D801A95" w14:textId="77777777" w:rsidR="00A66230" w:rsidRPr="00E65B75" w:rsidRDefault="00A66230" w:rsidP="00A66230">
      <w:pPr>
        <w:pStyle w:val="a3"/>
        <w:rPr>
          <w:b/>
          <w:caps/>
          <w:sz w:val="20"/>
          <w:szCs w:val="20"/>
        </w:rPr>
      </w:pPr>
    </w:p>
    <w:p w14:paraId="6688A6EF" w14:textId="77777777" w:rsidR="00A66230" w:rsidRPr="00433803" w:rsidRDefault="00A66230" w:rsidP="00A66230"/>
    <w:p w14:paraId="7F10EDC1" w14:textId="77777777" w:rsidR="00B6471F" w:rsidRPr="00433803" w:rsidRDefault="00B6471F" w:rsidP="00433803"/>
    <w:sectPr w:rsidR="00B6471F" w:rsidRPr="00433803" w:rsidSect="00433803">
      <w:headerReference w:type="default" r:id="rId7"/>
      <w:footerReference w:type="default" r:id="rId8"/>
      <w:pgSz w:w="11906" w:h="16838"/>
      <w:pgMar w:top="1134" w:right="850" w:bottom="1134" w:left="1701" w:header="284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5D1A9" w14:textId="77777777" w:rsidR="00CD73D7" w:rsidRDefault="00CD73D7" w:rsidP="00433803">
      <w:pPr>
        <w:spacing w:after="0"/>
      </w:pPr>
      <w:r>
        <w:separator/>
      </w:r>
    </w:p>
  </w:endnote>
  <w:endnote w:type="continuationSeparator" w:id="0">
    <w:p w14:paraId="1F5A24B5" w14:textId="77777777" w:rsidR="00CD73D7" w:rsidRDefault="00CD73D7" w:rsidP="004338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2760651"/>
      <w:docPartObj>
        <w:docPartGallery w:val="Page Numbers (Bottom of Page)"/>
        <w:docPartUnique/>
      </w:docPartObj>
    </w:sdtPr>
    <w:sdtEndPr/>
    <w:sdtContent>
      <w:p w14:paraId="5F41F688" w14:textId="77777777" w:rsidR="004D3D23" w:rsidRDefault="00FB534F" w:rsidP="00CE09AF">
        <w:pPr>
          <w:pStyle w:val="a5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sdt>
    <w:sdtPr>
      <w:rPr>
        <w:rStyle w:val="a7"/>
      </w:rPr>
      <w:id w:val="-1190530768"/>
      <w:docPartObj>
        <w:docPartGallery w:val="Page Numbers (Bottom of Page)"/>
        <w:docPartUnique/>
      </w:docPartObj>
    </w:sdtPr>
    <w:sdtEndPr>
      <w:rPr>
        <w:rStyle w:val="a7"/>
        <w:rFonts w:asciiTheme="minorHAnsi" w:hAnsiTheme="minorHAnsi" w:cstheme="minorHAnsi"/>
        <w:color w:val="D9D9D9" w:themeColor="background1" w:themeShade="D9"/>
      </w:rPr>
    </w:sdtEndPr>
    <w:sdtContent>
      <w:p w14:paraId="009BB845" w14:textId="77777777" w:rsidR="004D3D23" w:rsidRPr="00FC432D" w:rsidRDefault="00FB534F" w:rsidP="002F5B85">
        <w:pPr>
          <w:pStyle w:val="a5"/>
          <w:ind w:firstLine="0"/>
          <w:rPr>
            <w:rStyle w:val="a7"/>
            <w:rFonts w:asciiTheme="minorHAnsi" w:hAnsiTheme="minorHAnsi" w:cstheme="minorHAnsi"/>
            <w:color w:val="D9D9D9" w:themeColor="background1" w:themeShade="D9"/>
          </w:rPr>
        </w:pPr>
        <w:r w:rsidRPr="00FC432D">
          <w:rPr>
            <w:rStyle w:val="a7"/>
            <w:rFonts w:asciiTheme="minorHAnsi" w:hAnsiTheme="minorHAnsi" w:cstheme="minorHAnsi"/>
            <w:color w:val="D9D9D9" w:themeColor="background1" w:themeShade="D9"/>
            <w:lang w:val="en-US"/>
          </w:rPr>
          <w:t xml:space="preserve">© </w:t>
        </w:r>
        <w:r w:rsidRPr="00FC432D">
          <w:rPr>
            <w:rStyle w:val="a7"/>
            <w:rFonts w:asciiTheme="minorHAnsi" w:hAnsiTheme="minorHAnsi" w:cstheme="minorHAnsi"/>
            <w:color w:val="D9D9D9" w:themeColor="background1" w:themeShade="D9"/>
          </w:rPr>
          <w:t>ФГБУ ФИОКО, 2022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A063A" w14:textId="77777777" w:rsidR="00CD73D7" w:rsidRDefault="00CD73D7" w:rsidP="00433803">
      <w:pPr>
        <w:spacing w:after="0"/>
      </w:pPr>
      <w:r>
        <w:separator/>
      </w:r>
    </w:p>
  </w:footnote>
  <w:footnote w:type="continuationSeparator" w:id="0">
    <w:p w14:paraId="7BF2C931" w14:textId="77777777" w:rsidR="00CD73D7" w:rsidRDefault="00CD73D7" w:rsidP="00433803">
      <w:pPr>
        <w:spacing w:after="0"/>
      </w:pPr>
      <w:r>
        <w:continuationSeparator/>
      </w:r>
    </w:p>
  </w:footnote>
  <w:footnote w:id="1">
    <w:p w14:paraId="237912BE" w14:textId="77777777" w:rsidR="00A66230" w:rsidRDefault="00A66230" w:rsidP="00A66230">
      <w:pPr>
        <w:pStyle w:val="a9"/>
      </w:pPr>
      <w:r>
        <w:rPr>
          <w:rStyle w:val="a8"/>
        </w:rPr>
        <w:footnoteRef/>
      </w:r>
      <w:r>
        <w:t xml:space="preserve"> Форма заполняется для каждой </w:t>
      </w:r>
      <w:proofErr w:type="spellStart"/>
      <w:r>
        <w:t>антирисковой</w:t>
      </w:r>
      <w:proofErr w:type="spellEnd"/>
      <w:r>
        <w:t xml:space="preserve"> программы. Количество заполненных форм соответствует количеству </w:t>
      </w:r>
      <w:proofErr w:type="spellStart"/>
      <w:r>
        <w:t>антирисковых</w:t>
      </w:r>
      <w:proofErr w:type="spellEnd"/>
      <w:r>
        <w:t xml:space="preserve"> программ.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FAEBE" w14:textId="77777777" w:rsidR="004D3D23" w:rsidRPr="00EC3B08" w:rsidRDefault="00FB534F" w:rsidP="00E021D3">
    <w:pPr>
      <w:pBdr>
        <w:bottom w:val="single" w:sz="4" w:space="1" w:color="auto"/>
      </w:pBdr>
      <w:tabs>
        <w:tab w:val="center" w:pos="-142"/>
        <w:tab w:val="right" w:pos="9355"/>
      </w:tabs>
      <w:spacing w:after="240"/>
      <w:ind w:firstLine="0"/>
      <w:jc w:val="left"/>
    </w:pPr>
    <w:r w:rsidRPr="003F7E5E">
      <w:rPr>
        <w:noProof/>
        <w:lang w:eastAsia="ru-RU"/>
      </w:rPr>
      <w:drawing>
        <wp:inline distT="0" distB="0" distL="0" distR="0" wp14:anchorId="01473165" wp14:editId="233E9ADA">
          <wp:extent cx="508000" cy="508000"/>
          <wp:effectExtent l="0" t="0" r="0" b="0"/>
          <wp:docPr id="25" name="Рисунок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558"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C4086">
      <w:t xml:space="preserve"> </w:t>
    </w:r>
    <w:r w:rsidRPr="009C4086">
      <w:tab/>
    </w:r>
    <w:r w:rsidRPr="00A410C0">
      <w:rPr>
        <w:rFonts w:asciiTheme="minorHAnsi" w:hAnsiTheme="minorHAnsi"/>
      </w:rPr>
      <w:t>«500+».</w:t>
    </w:r>
    <w:r>
      <w:t xml:space="preserve"> </w:t>
    </w:r>
    <w:r>
      <w:rPr>
        <w:rFonts w:asciiTheme="minorHAnsi" w:hAnsiTheme="minorHAnsi"/>
      </w:rPr>
      <w:t xml:space="preserve">Взаимная экспертиза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4846"/>
    <w:multiLevelType w:val="multilevel"/>
    <w:tmpl w:val="31F8658C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pStyle w:val="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ind w:left="574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358"/>
    <w:rsid w:val="0035731B"/>
    <w:rsid w:val="00433803"/>
    <w:rsid w:val="005264CC"/>
    <w:rsid w:val="00775715"/>
    <w:rsid w:val="007A6E4C"/>
    <w:rsid w:val="00A24EC0"/>
    <w:rsid w:val="00A66230"/>
    <w:rsid w:val="00B6471F"/>
    <w:rsid w:val="00C61358"/>
    <w:rsid w:val="00CD73D7"/>
    <w:rsid w:val="00D70C34"/>
    <w:rsid w:val="00FB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EE0F"/>
  <w15:chartTrackingRefBased/>
  <w15:docId w15:val="{E6251340-B855-4A72-99E9-DB96973C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1358"/>
    <w:pPr>
      <w:spacing w:after="120" w:line="24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24"/>
      <w:szCs w:val="24"/>
    </w:rPr>
  </w:style>
  <w:style w:type="paragraph" w:styleId="1">
    <w:name w:val="heading 1"/>
    <w:basedOn w:val="a"/>
    <w:next w:val="a"/>
    <w:link w:val="10"/>
    <w:qFormat/>
    <w:rsid w:val="00C61358"/>
    <w:pPr>
      <w:keepNext/>
      <w:numPr>
        <w:numId w:val="1"/>
      </w:numPr>
      <w:spacing w:before="360" w:after="360"/>
      <w:outlineLvl w:val="0"/>
    </w:pPr>
    <w:rPr>
      <w:b/>
      <w:color w:val="365F91"/>
      <w:sz w:val="32"/>
      <w:szCs w:val="32"/>
    </w:rPr>
  </w:style>
  <w:style w:type="paragraph" w:styleId="2">
    <w:name w:val="heading 2"/>
    <w:basedOn w:val="a"/>
    <w:next w:val="a"/>
    <w:link w:val="20"/>
    <w:qFormat/>
    <w:rsid w:val="00C61358"/>
    <w:pPr>
      <w:keepNext/>
      <w:numPr>
        <w:ilvl w:val="1"/>
        <w:numId w:val="1"/>
      </w:numPr>
      <w:spacing w:before="120"/>
      <w:ind w:left="0" w:firstLine="709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1358"/>
    <w:rPr>
      <w:rFonts w:ascii="Times New Roman" w:eastAsia="Calibri" w:hAnsi="Times New Roman" w:cs="Times New Roman"/>
      <w:b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rsid w:val="00C61358"/>
    <w:rPr>
      <w:rFonts w:ascii="Times New Roman" w:eastAsia="Calibri" w:hAnsi="Times New Roman" w:cs="Times New Roman"/>
      <w:b/>
      <w:color w:val="000000" w:themeColor="text1"/>
      <w:sz w:val="28"/>
      <w:szCs w:val="24"/>
    </w:rPr>
  </w:style>
  <w:style w:type="paragraph" w:styleId="a3">
    <w:name w:val="Body Text"/>
    <w:basedOn w:val="a"/>
    <w:link w:val="a4"/>
    <w:uiPriority w:val="1"/>
    <w:qFormat/>
    <w:rsid w:val="00C61358"/>
    <w:pPr>
      <w:widowControl w:val="0"/>
      <w:autoSpaceDE w:val="0"/>
      <w:autoSpaceDN w:val="0"/>
      <w:spacing w:after="0"/>
      <w:ind w:firstLine="0"/>
      <w:jc w:val="left"/>
    </w:pPr>
    <w:rPr>
      <w:rFonts w:ascii="Calibri" w:hAnsi="Calibri" w:cs="Calibri"/>
      <w:color w:val="auto"/>
    </w:rPr>
  </w:style>
  <w:style w:type="character" w:customStyle="1" w:styleId="a4">
    <w:name w:val="Основной текст Знак"/>
    <w:basedOn w:val="a0"/>
    <w:link w:val="a3"/>
    <w:uiPriority w:val="1"/>
    <w:rsid w:val="00C61358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qFormat/>
    <w:rsid w:val="00C613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SimSu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61358"/>
    <w:pPr>
      <w:widowControl w:val="0"/>
      <w:autoSpaceDE w:val="0"/>
      <w:autoSpaceDN w:val="0"/>
      <w:spacing w:after="0"/>
      <w:ind w:firstLine="0"/>
      <w:jc w:val="left"/>
    </w:pPr>
    <w:rPr>
      <w:rFonts w:ascii="Calibri" w:hAnsi="Calibri" w:cs="Calibri"/>
      <w:color w:val="auto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338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3803"/>
    <w:rPr>
      <w:rFonts w:ascii="Times New Roman" w:eastAsia="Calibri" w:hAnsi="Times New Roman" w:cs="Times New Roman"/>
      <w:color w:val="000000" w:themeColor="text1"/>
      <w:sz w:val="24"/>
      <w:szCs w:val="24"/>
    </w:rPr>
  </w:style>
  <w:style w:type="character" w:styleId="a7">
    <w:name w:val="page number"/>
    <w:basedOn w:val="a0"/>
    <w:uiPriority w:val="99"/>
    <w:semiHidden/>
    <w:unhideWhenUsed/>
    <w:rsid w:val="00433803"/>
  </w:style>
  <w:style w:type="character" w:styleId="a8">
    <w:name w:val="footnote reference"/>
    <w:uiPriority w:val="99"/>
    <w:semiHidden/>
    <w:unhideWhenUsed/>
    <w:rsid w:val="00433803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43380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33803"/>
    <w:rPr>
      <w:rFonts w:ascii="Times New Roman" w:eastAsia="Calibri" w:hAnsi="Times New Roman" w:cs="Times New Roman"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dcterms:created xsi:type="dcterms:W3CDTF">2022-10-18T09:51:00Z</dcterms:created>
  <dcterms:modified xsi:type="dcterms:W3CDTF">2022-11-01T03:47:00Z</dcterms:modified>
</cp:coreProperties>
</file>